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EE157" w14:textId="77777777" w:rsidR="00765871" w:rsidRPr="00682B25" w:rsidRDefault="00765871" w:rsidP="00765871">
      <w:pPr>
        <w:pStyle w:val="Paantrat"/>
        <w:spacing w:after="0"/>
        <w:jc w:val="center"/>
        <w:rPr>
          <w:rFonts w:cstheme="minorHAnsi"/>
          <w:sz w:val="22"/>
          <w:szCs w:val="22"/>
        </w:rPr>
      </w:pPr>
      <w:r w:rsidRPr="00682B25">
        <w:rPr>
          <w:rFonts w:cstheme="minorHAnsi"/>
          <w:sz w:val="22"/>
          <w:szCs w:val="22"/>
        </w:rPr>
        <w:t>TECHNINĖ SPECIFIKACIJA</w:t>
      </w:r>
    </w:p>
    <w:p w14:paraId="6EF7B712" w14:textId="77777777" w:rsidR="00765871" w:rsidRPr="00A85ED4" w:rsidRDefault="00765871" w:rsidP="00765871">
      <w:pPr>
        <w:spacing w:after="0"/>
        <w:jc w:val="center"/>
        <w:rPr>
          <w:b/>
          <w:sz w:val="22"/>
          <w:szCs w:val="22"/>
        </w:rPr>
      </w:pPr>
    </w:p>
    <w:p w14:paraId="30372008" w14:textId="244A30DA" w:rsidR="00765871" w:rsidRPr="00630F3E" w:rsidRDefault="00765871" w:rsidP="00765871">
      <w:pPr>
        <w:spacing w:after="0"/>
        <w:jc w:val="center"/>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732"/>
        <w:gridCol w:w="7758"/>
      </w:tblGrid>
      <w:tr w:rsidR="00765871" w:rsidRPr="0085617F" w14:paraId="1A15E1E6" w14:textId="77777777" w:rsidTr="00982782">
        <w:trPr>
          <w:tblHeader/>
        </w:trPr>
        <w:tc>
          <w:tcPr>
            <w:tcW w:w="711" w:type="dxa"/>
            <w:tcBorders>
              <w:top w:val="single" w:sz="4" w:space="0" w:color="auto"/>
              <w:left w:val="single" w:sz="4" w:space="0" w:color="auto"/>
              <w:bottom w:val="single" w:sz="4" w:space="0" w:color="auto"/>
              <w:right w:val="single" w:sz="4" w:space="0" w:color="auto"/>
            </w:tcBorders>
            <w:vAlign w:val="center"/>
            <w:hideMark/>
          </w:tcPr>
          <w:p w14:paraId="70590B0F" w14:textId="77777777" w:rsidR="00765871" w:rsidRPr="0085617F" w:rsidRDefault="00765871" w:rsidP="0091496A">
            <w:pPr>
              <w:jc w:val="both"/>
              <w:rPr>
                <w:rFonts w:ascii="Times New Roman" w:eastAsia="Times New Roman" w:hAnsi="Times New Roman" w:cs="Times New Roman"/>
                <w:b/>
                <w:kern w:val="2"/>
                <w:sz w:val="22"/>
                <w:szCs w:val="22"/>
              </w:rPr>
            </w:pPr>
            <w:r w:rsidRPr="0085617F">
              <w:rPr>
                <w:rFonts w:ascii="Times New Roman" w:hAnsi="Times New Roman" w:cs="Times New Roman"/>
                <w:b/>
                <w:sz w:val="22"/>
                <w:szCs w:val="22"/>
              </w:rPr>
              <w:t>Eil. Nr.</w:t>
            </w:r>
          </w:p>
        </w:tc>
        <w:tc>
          <w:tcPr>
            <w:tcW w:w="1732" w:type="dxa"/>
            <w:tcBorders>
              <w:top w:val="single" w:sz="4" w:space="0" w:color="auto"/>
              <w:left w:val="single" w:sz="4" w:space="0" w:color="auto"/>
              <w:bottom w:val="single" w:sz="4" w:space="0" w:color="auto"/>
              <w:right w:val="single" w:sz="4" w:space="0" w:color="auto"/>
            </w:tcBorders>
            <w:vAlign w:val="center"/>
            <w:hideMark/>
          </w:tcPr>
          <w:p w14:paraId="230A3B35" w14:textId="77777777" w:rsidR="00765871" w:rsidRPr="0085617F" w:rsidRDefault="00765871" w:rsidP="0091496A">
            <w:pPr>
              <w:rPr>
                <w:rFonts w:ascii="Times New Roman" w:hAnsi="Times New Roman" w:cs="Times New Roman"/>
                <w:b/>
                <w:sz w:val="22"/>
                <w:szCs w:val="22"/>
              </w:rPr>
            </w:pPr>
            <w:r w:rsidRPr="0085617F">
              <w:rPr>
                <w:rFonts w:ascii="Times New Roman" w:hAnsi="Times New Roman" w:cs="Times New Roman"/>
                <w:b/>
                <w:sz w:val="22"/>
                <w:szCs w:val="22"/>
              </w:rPr>
              <w:t>Pavadinimas</w:t>
            </w:r>
          </w:p>
        </w:tc>
        <w:tc>
          <w:tcPr>
            <w:tcW w:w="7758" w:type="dxa"/>
            <w:tcBorders>
              <w:top w:val="single" w:sz="4" w:space="0" w:color="auto"/>
              <w:left w:val="single" w:sz="4" w:space="0" w:color="auto"/>
              <w:bottom w:val="single" w:sz="4" w:space="0" w:color="auto"/>
              <w:right w:val="single" w:sz="4" w:space="0" w:color="auto"/>
            </w:tcBorders>
            <w:vAlign w:val="center"/>
            <w:hideMark/>
          </w:tcPr>
          <w:p w14:paraId="5A8E245D" w14:textId="77777777" w:rsidR="00765871" w:rsidRPr="0085617F" w:rsidRDefault="00765871" w:rsidP="0091496A">
            <w:pPr>
              <w:rPr>
                <w:rFonts w:ascii="Times New Roman" w:hAnsi="Times New Roman" w:cs="Times New Roman"/>
                <w:b/>
                <w:sz w:val="22"/>
                <w:szCs w:val="22"/>
              </w:rPr>
            </w:pPr>
            <w:r w:rsidRPr="0085617F">
              <w:rPr>
                <w:rFonts w:ascii="Times New Roman" w:hAnsi="Times New Roman" w:cs="Times New Roman"/>
                <w:b/>
                <w:sz w:val="22"/>
                <w:szCs w:val="22"/>
              </w:rPr>
              <w:t xml:space="preserve">Reikalavimai </w:t>
            </w:r>
          </w:p>
        </w:tc>
      </w:tr>
      <w:tr w:rsidR="00765871" w:rsidRPr="0085617F" w14:paraId="549D6B48" w14:textId="77777777" w:rsidTr="00765871">
        <w:tc>
          <w:tcPr>
            <w:tcW w:w="711" w:type="dxa"/>
            <w:tcBorders>
              <w:top w:val="single" w:sz="4" w:space="0" w:color="auto"/>
              <w:left w:val="single" w:sz="4" w:space="0" w:color="auto"/>
              <w:bottom w:val="single" w:sz="4" w:space="0" w:color="auto"/>
              <w:right w:val="single" w:sz="4" w:space="0" w:color="auto"/>
            </w:tcBorders>
          </w:tcPr>
          <w:p w14:paraId="5487ED6D" w14:textId="77777777" w:rsidR="00765871" w:rsidRPr="0085617F" w:rsidRDefault="00765871" w:rsidP="0091496A">
            <w:pPr>
              <w:jc w:val="both"/>
              <w:rPr>
                <w:rFonts w:ascii="Times New Roman" w:hAnsi="Times New Roman" w:cs="Times New Roman"/>
                <w:sz w:val="22"/>
                <w:szCs w:val="22"/>
                <w:u w:val="single"/>
              </w:rPr>
            </w:pPr>
          </w:p>
        </w:tc>
        <w:tc>
          <w:tcPr>
            <w:tcW w:w="9490" w:type="dxa"/>
            <w:gridSpan w:val="2"/>
            <w:tcBorders>
              <w:top w:val="single" w:sz="4" w:space="0" w:color="auto"/>
              <w:left w:val="single" w:sz="4" w:space="0" w:color="auto"/>
              <w:bottom w:val="single" w:sz="4" w:space="0" w:color="auto"/>
              <w:right w:val="single" w:sz="4" w:space="0" w:color="auto"/>
            </w:tcBorders>
            <w:hideMark/>
          </w:tcPr>
          <w:p w14:paraId="7DAC4343" w14:textId="77777777" w:rsidR="00765871" w:rsidRPr="0085617F" w:rsidRDefault="00765871" w:rsidP="0091496A">
            <w:pPr>
              <w:rPr>
                <w:rFonts w:ascii="Times New Roman" w:hAnsi="Times New Roman" w:cs="Times New Roman"/>
                <w:b/>
                <w:sz w:val="22"/>
                <w:szCs w:val="22"/>
                <w:u w:val="single"/>
              </w:rPr>
            </w:pPr>
            <w:r w:rsidRPr="0085617F">
              <w:rPr>
                <w:rFonts w:ascii="Times New Roman" w:hAnsi="Times New Roman" w:cs="Times New Roman"/>
                <w:b/>
                <w:sz w:val="22"/>
                <w:szCs w:val="22"/>
              </w:rPr>
              <w:t>I. Bendra informacija apie pirkimo objektą</w:t>
            </w:r>
          </w:p>
        </w:tc>
      </w:tr>
      <w:tr w:rsidR="00765871" w:rsidRPr="0085617F" w14:paraId="66E98C6C"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3629926E"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p>
        </w:tc>
        <w:tc>
          <w:tcPr>
            <w:tcW w:w="1732" w:type="dxa"/>
            <w:tcBorders>
              <w:top w:val="single" w:sz="4" w:space="0" w:color="auto"/>
              <w:left w:val="single" w:sz="4" w:space="0" w:color="auto"/>
              <w:bottom w:val="single" w:sz="4" w:space="0" w:color="auto"/>
              <w:right w:val="single" w:sz="4" w:space="0" w:color="auto"/>
            </w:tcBorders>
          </w:tcPr>
          <w:p w14:paraId="2092B071" w14:textId="77777777" w:rsidR="005E5E4D" w:rsidRDefault="00765871" w:rsidP="005E5E4D">
            <w:pPr>
              <w:spacing w:line="240" w:lineRule="auto"/>
              <w:rPr>
                <w:rFonts w:ascii="Times New Roman" w:hAnsi="Times New Roman" w:cs="Times New Roman"/>
                <w:b/>
                <w:bCs/>
                <w:sz w:val="22"/>
                <w:szCs w:val="22"/>
              </w:rPr>
            </w:pPr>
            <w:r w:rsidRPr="009C1772">
              <w:rPr>
                <w:rFonts w:ascii="Times New Roman" w:hAnsi="Times New Roman" w:cs="Times New Roman"/>
                <w:b/>
                <w:bCs/>
                <w:sz w:val="22"/>
                <w:szCs w:val="22"/>
              </w:rPr>
              <w:t xml:space="preserve">Statytojas </w:t>
            </w:r>
          </w:p>
          <w:p w14:paraId="73E367AA" w14:textId="59760B0C" w:rsidR="00765871" w:rsidRPr="009C1772" w:rsidRDefault="00765871" w:rsidP="005E5E4D">
            <w:pPr>
              <w:spacing w:line="240" w:lineRule="auto"/>
              <w:rPr>
                <w:rFonts w:ascii="Times New Roman" w:hAnsi="Times New Roman" w:cs="Times New Roman"/>
                <w:b/>
                <w:bCs/>
                <w:sz w:val="22"/>
                <w:szCs w:val="22"/>
              </w:rPr>
            </w:pPr>
            <w:r w:rsidRPr="009C1772">
              <w:rPr>
                <w:rFonts w:ascii="Times New Roman" w:hAnsi="Times New Roman" w:cs="Times New Roman"/>
                <w:b/>
                <w:bCs/>
                <w:sz w:val="22"/>
                <w:szCs w:val="22"/>
              </w:rPr>
              <w:t>(Užsakovas)</w:t>
            </w:r>
          </w:p>
        </w:tc>
        <w:tc>
          <w:tcPr>
            <w:tcW w:w="7758" w:type="dxa"/>
            <w:tcBorders>
              <w:top w:val="single" w:sz="4" w:space="0" w:color="auto"/>
              <w:left w:val="single" w:sz="4" w:space="0" w:color="auto"/>
              <w:bottom w:val="single" w:sz="4" w:space="0" w:color="auto"/>
              <w:right w:val="single" w:sz="4" w:space="0" w:color="auto"/>
            </w:tcBorders>
          </w:tcPr>
          <w:p w14:paraId="0C2A9A81" w14:textId="3E4B6157" w:rsidR="005E5E4D" w:rsidRDefault="00FC45F4" w:rsidP="005E5E4D">
            <w:pPr>
              <w:spacing w:line="240" w:lineRule="exact"/>
              <w:rPr>
                <w:rFonts w:ascii="Times New Roman" w:hAnsi="Times New Roman" w:cs="Times New Roman"/>
                <w:b/>
                <w:bCs/>
                <w:i/>
                <w:iCs/>
                <w:sz w:val="22"/>
                <w:szCs w:val="22"/>
              </w:rPr>
            </w:pPr>
            <w:r w:rsidRPr="009C1772">
              <w:rPr>
                <w:rFonts w:ascii="Times New Roman" w:hAnsi="Times New Roman" w:cs="Times New Roman"/>
                <w:b/>
                <w:bCs/>
                <w:i/>
                <w:iCs/>
                <w:sz w:val="22"/>
                <w:szCs w:val="22"/>
              </w:rPr>
              <w:t xml:space="preserve">Radviliškio </w:t>
            </w:r>
            <w:r w:rsidR="00431420" w:rsidRPr="009C1772">
              <w:rPr>
                <w:rFonts w:ascii="Times New Roman" w:hAnsi="Times New Roman" w:cs="Times New Roman"/>
                <w:b/>
                <w:bCs/>
                <w:i/>
                <w:iCs/>
                <w:sz w:val="22"/>
                <w:szCs w:val="22"/>
              </w:rPr>
              <w:t xml:space="preserve">rajono </w:t>
            </w:r>
            <w:r w:rsidR="00765871" w:rsidRPr="009C1772">
              <w:rPr>
                <w:rFonts w:ascii="Times New Roman" w:hAnsi="Times New Roman" w:cs="Times New Roman"/>
                <w:b/>
                <w:bCs/>
                <w:i/>
                <w:iCs/>
                <w:sz w:val="22"/>
                <w:szCs w:val="22"/>
              </w:rPr>
              <w:t>savivaldybė</w:t>
            </w:r>
            <w:r w:rsidR="007E6AEC">
              <w:rPr>
                <w:rFonts w:ascii="Times New Roman" w:hAnsi="Times New Roman" w:cs="Times New Roman"/>
                <w:b/>
                <w:bCs/>
                <w:i/>
                <w:iCs/>
                <w:sz w:val="22"/>
                <w:szCs w:val="22"/>
              </w:rPr>
              <w:t xml:space="preserve"> (AB Via Lietuva)</w:t>
            </w:r>
            <w:r w:rsidR="00F06411" w:rsidRPr="009C1772">
              <w:rPr>
                <w:rFonts w:ascii="Times New Roman" w:hAnsi="Times New Roman" w:cs="Times New Roman"/>
                <w:b/>
                <w:bCs/>
                <w:i/>
                <w:iCs/>
                <w:sz w:val="22"/>
                <w:szCs w:val="22"/>
              </w:rPr>
              <w:t xml:space="preserve"> </w:t>
            </w:r>
          </w:p>
          <w:p w14:paraId="760CDF90" w14:textId="2AB8BCAA" w:rsidR="00765871" w:rsidRPr="009C1772" w:rsidRDefault="00F06411" w:rsidP="005E5E4D">
            <w:pPr>
              <w:spacing w:line="240" w:lineRule="exact"/>
              <w:rPr>
                <w:rFonts w:ascii="Times New Roman" w:hAnsi="Times New Roman" w:cs="Times New Roman"/>
                <w:b/>
                <w:bCs/>
                <w:i/>
                <w:iCs/>
                <w:sz w:val="22"/>
                <w:szCs w:val="22"/>
              </w:rPr>
            </w:pPr>
            <w:r w:rsidRPr="009C1772">
              <w:rPr>
                <w:rFonts w:ascii="Times New Roman" w:hAnsi="Times New Roman" w:cs="Times New Roman"/>
                <w:b/>
                <w:bCs/>
                <w:i/>
                <w:iCs/>
                <w:sz w:val="22"/>
                <w:szCs w:val="22"/>
              </w:rPr>
              <w:t xml:space="preserve"> (Radviliškio rajono savivaldybės administracija)</w:t>
            </w:r>
          </w:p>
        </w:tc>
      </w:tr>
      <w:tr w:rsidR="00765871" w:rsidRPr="0085617F" w14:paraId="4E72D8DD" w14:textId="77777777" w:rsidTr="00982782">
        <w:tc>
          <w:tcPr>
            <w:tcW w:w="711" w:type="dxa"/>
            <w:tcBorders>
              <w:top w:val="single" w:sz="4" w:space="0" w:color="auto"/>
              <w:left w:val="single" w:sz="4" w:space="0" w:color="auto"/>
              <w:bottom w:val="single" w:sz="4" w:space="0" w:color="auto"/>
              <w:right w:val="single" w:sz="4" w:space="0" w:color="auto"/>
            </w:tcBorders>
          </w:tcPr>
          <w:p w14:paraId="28BD07D8"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2</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76E29F90"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 xml:space="preserve">Pirkimo objektas </w:t>
            </w:r>
          </w:p>
        </w:tc>
        <w:tc>
          <w:tcPr>
            <w:tcW w:w="7758" w:type="dxa"/>
            <w:tcBorders>
              <w:top w:val="single" w:sz="4" w:space="0" w:color="auto"/>
              <w:left w:val="single" w:sz="4" w:space="0" w:color="auto"/>
              <w:bottom w:val="single" w:sz="4" w:space="0" w:color="auto"/>
              <w:right w:val="single" w:sz="4" w:space="0" w:color="auto"/>
            </w:tcBorders>
          </w:tcPr>
          <w:p w14:paraId="6F105D0F" w14:textId="77777777" w:rsidR="00765871" w:rsidRPr="0085617F" w:rsidRDefault="00765871" w:rsidP="0091496A">
            <w:pPr>
              <w:pStyle w:val="Sraopastraipa"/>
              <w:numPr>
                <w:ilvl w:val="0"/>
                <w:numId w:val="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Projektinių pasiūlymų parengimas</w:t>
            </w:r>
          </w:p>
          <w:p w14:paraId="61CEEB21" w14:textId="77777777" w:rsidR="00765871" w:rsidRPr="0085617F" w:rsidRDefault="00765871" w:rsidP="0091496A">
            <w:pPr>
              <w:pStyle w:val="Sraopastraipa"/>
              <w:numPr>
                <w:ilvl w:val="0"/>
                <w:numId w:val="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Techninio darbo projekto parengimas</w:t>
            </w:r>
          </w:p>
          <w:p w14:paraId="5A1F335E" w14:textId="77777777" w:rsidR="00765871" w:rsidRPr="0085617F" w:rsidRDefault="00765871" w:rsidP="0091496A">
            <w:pPr>
              <w:pStyle w:val="Sraopastraipa"/>
              <w:numPr>
                <w:ilvl w:val="0"/>
                <w:numId w:val="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Projekto vykdymo priežiūros paslaugos</w:t>
            </w:r>
          </w:p>
          <w:p w14:paraId="7A0289F1" w14:textId="0EE3C3CB" w:rsidR="00765871" w:rsidRPr="0085617F" w:rsidRDefault="00765871" w:rsidP="0091496A">
            <w:pPr>
              <w:pStyle w:val="Sraopastraipa"/>
              <w:numPr>
                <w:ilvl w:val="0"/>
                <w:numId w:val="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Kitos paslaugos, susijusios su projektavimo paslaugomis</w:t>
            </w:r>
            <w:r>
              <w:rPr>
                <w:rFonts w:ascii="Times New Roman" w:hAnsi="Times New Roman" w:cs="Times New Roman"/>
                <w:i/>
                <w:iCs/>
                <w:sz w:val="22"/>
                <w:szCs w:val="22"/>
              </w:rPr>
              <w:t xml:space="preserve">, nurodytos </w:t>
            </w:r>
            <w:r w:rsidR="00873A25">
              <w:rPr>
                <w:rFonts w:ascii="Times New Roman" w:hAnsi="Times New Roman" w:cs="Times New Roman"/>
                <w:i/>
                <w:iCs/>
                <w:sz w:val="22"/>
                <w:szCs w:val="22"/>
              </w:rPr>
              <w:t xml:space="preserve">šioje </w:t>
            </w:r>
            <w:r w:rsidR="00795FD3">
              <w:rPr>
                <w:rFonts w:ascii="Times New Roman" w:hAnsi="Times New Roman" w:cs="Times New Roman"/>
                <w:i/>
                <w:iCs/>
                <w:sz w:val="22"/>
                <w:szCs w:val="22"/>
              </w:rPr>
              <w:t>techninėje užduotyje</w:t>
            </w:r>
          </w:p>
        </w:tc>
      </w:tr>
      <w:tr w:rsidR="00765871" w:rsidRPr="0085617F" w14:paraId="22E0676A" w14:textId="77777777" w:rsidTr="00982782">
        <w:tc>
          <w:tcPr>
            <w:tcW w:w="711" w:type="dxa"/>
            <w:tcBorders>
              <w:top w:val="single" w:sz="4" w:space="0" w:color="auto"/>
              <w:left w:val="single" w:sz="4" w:space="0" w:color="auto"/>
              <w:bottom w:val="single" w:sz="4" w:space="0" w:color="auto"/>
              <w:right w:val="single" w:sz="4" w:space="0" w:color="auto"/>
            </w:tcBorders>
          </w:tcPr>
          <w:p w14:paraId="26F668EF"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lang w:val="en-US"/>
              </w:rPr>
              <w:t>3</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562459B6"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Projekto pavadinimas</w:t>
            </w:r>
          </w:p>
        </w:tc>
        <w:tc>
          <w:tcPr>
            <w:tcW w:w="7758" w:type="dxa"/>
            <w:tcBorders>
              <w:top w:val="single" w:sz="4" w:space="0" w:color="auto"/>
              <w:left w:val="single" w:sz="4" w:space="0" w:color="auto"/>
              <w:bottom w:val="single" w:sz="4" w:space="0" w:color="auto"/>
              <w:right w:val="single" w:sz="4" w:space="0" w:color="auto"/>
            </w:tcBorders>
          </w:tcPr>
          <w:p w14:paraId="4B92807F" w14:textId="0672AFEA" w:rsidR="00765871" w:rsidRDefault="004F0C7A" w:rsidP="0091496A">
            <w:pPr>
              <w:pStyle w:val="Sraopastraipa"/>
              <w:numPr>
                <w:ilvl w:val="0"/>
                <w:numId w:val="2"/>
              </w:numPr>
              <w:spacing w:after="200"/>
              <w:rPr>
                <w:rFonts w:ascii="Times New Roman" w:hAnsi="Times New Roman" w:cs="Times New Roman"/>
                <w:i/>
                <w:iCs/>
                <w:sz w:val="22"/>
                <w:szCs w:val="22"/>
              </w:rPr>
            </w:pPr>
            <w:r w:rsidRPr="004F0C7A">
              <w:rPr>
                <w:rFonts w:ascii="Times New Roman" w:hAnsi="Times New Roman" w:cs="Times New Roman"/>
                <w:i/>
                <w:iCs/>
                <w:sz w:val="22"/>
                <w:szCs w:val="22"/>
              </w:rPr>
              <w:t xml:space="preserve">Šeduvos m. Kėdainių g., sutampančios su valstybinės reikšmės rajoniniu keliu 3417 nuo 11,01 km iki 11,22 km dešinėje pusėje pėsčiųjų tako kapitalinio remonto ir paviršinių nuotekų tinklų statybos projektas </w:t>
            </w:r>
            <w:r w:rsidR="00765871" w:rsidRPr="0085617F">
              <w:rPr>
                <w:rFonts w:ascii="Times New Roman" w:hAnsi="Times New Roman" w:cs="Times New Roman"/>
                <w:i/>
                <w:iCs/>
                <w:sz w:val="22"/>
                <w:szCs w:val="22"/>
              </w:rPr>
              <w:t xml:space="preserve">* </w:t>
            </w:r>
          </w:p>
          <w:p w14:paraId="4E5858C2" w14:textId="77777777" w:rsidR="00765871" w:rsidRPr="0085617F" w:rsidRDefault="00765871" w:rsidP="0091496A">
            <w:pPr>
              <w:pStyle w:val="Sraopastraipa"/>
              <w:numPr>
                <w:ilvl w:val="0"/>
                <w:numId w:val="2"/>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Inžinerinių tinklų statybos/apsaugojimo/rekonstravimo projektai**,***</w:t>
            </w:r>
          </w:p>
          <w:p w14:paraId="2E51F567"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*Pavadinimą/-us nustato projekto vadovas</w:t>
            </w:r>
          </w:p>
          <w:p w14:paraId="19402B9D"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Inžinerinių tinklų statybos/apsaugojimo/rekonstravimo projektai – pagal gautas prisijungimo sąlygas.</w:t>
            </w:r>
          </w:p>
          <w:p w14:paraId="4DD5EC8B" w14:textId="3F3F6D3F" w:rsidR="00765871" w:rsidRPr="00ED71BB" w:rsidRDefault="00765871" w:rsidP="0091496A">
            <w:pPr>
              <w:rPr>
                <w:rFonts w:ascii="Times New Roman" w:hAnsi="Times New Roman" w:cs="Times New Roman"/>
                <w:sz w:val="22"/>
                <w:szCs w:val="22"/>
              </w:rPr>
            </w:pPr>
            <w:r w:rsidRPr="0085617F">
              <w:rPr>
                <w:rFonts w:ascii="Times New Roman" w:hAnsi="Times New Roman" w:cs="Times New Roman"/>
                <w:i/>
                <w:iCs/>
                <w:sz w:val="22"/>
                <w:szCs w:val="22"/>
              </w:rPr>
              <w:t xml:space="preserve">*** Pagal poreikį atskirų projektų pavadinimą ir jų skaičių nustato Projekto Vadovas, siekiant tinkamai įgyvendinti užduotį (Prisijungimo sąlygas), jeigu </w:t>
            </w:r>
            <w:r w:rsidR="00EA6FCD">
              <w:rPr>
                <w:rFonts w:ascii="Times New Roman" w:hAnsi="Times New Roman" w:cs="Times New Roman"/>
                <w:i/>
                <w:iCs/>
                <w:sz w:val="22"/>
                <w:szCs w:val="22"/>
              </w:rPr>
              <w:t>AB „Energijos skirstymo operatorius“, AB „VIA Lietuva</w:t>
            </w:r>
            <w:r w:rsidR="0095701C">
              <w:rPr>
                <w:rFonts w:ascii="Times New Roman" w:hAnsi="Times New Roman" w:cs="Times New Roman"/>
                <w:i/>
                <w:iCs/>
                <w:sz w:val="22"/>
                <w:szCs w:val="22"/>
              </w:rPr>
              <w:t xml:space="preserve">“ </w:t>
            </w:r>
            <w:r w:rsidR="001A377C">
              <w:rPr>
                <w:rFonts w:ascii="Times New Roman" w:hAnsi="Times New Roman" w:cs="Times New Roman"/>
                <w:i/>
                <w:iCs/>
                <w:sz w:val="22"/>
                <w:szCs w:val="22"/>
              </w:rPr>
              <w:t xml:space="preserve">ir kt. </w:t>
            </w:r>
            <w:r w:rsidR="001A377C" w:rsidRPr="0085617F">
              <w:rPr>
                <w:rFonts w:ascii="Times New Roman" w:hAnsi="Times New Roman" w:cs="Times New Roman"/>
                <w:i/>
                <w:iCs/>
                <w:sz w:val="22"/>
                <w:szCs w:val="22"/>
              </w:rPr>
              <w:t>sąlygos</w:t>
            </w:r>
            <w:r w:rsidR="001A377C">
              <w:rPr>
                <w:rFonts w:ascii="Times New Roman" w:hAnsi="Times New Roman" w:cs="Times New Roman"/>
                <w:i/>
                <w:iCs/>
                <w:sz w:val="22"/>
                <w:szCs w:val="22"/>
              </w:rPr>
              <w:t xml:space="preserve"> </w:t>
            </w:r>
            <w:r w:rsidR="0095701C">
              <w:rPr>
                <w:rFonts w:ascii="Times New Roman" w:hAnsi="Times New Roman" w:cs="Times New Roman"/>
                <w:i/>
                <w:iCs/>
                <w:sz w:val="22"/>
                <w:szCs w:val="22"/>
              </w:rPr>
              <w:t>reika</w:t>
            </w:r>
            <w:r w:rsidR="001A377C">
              <w:rPr>
                <w:rFonts w:ascii="Times New Roman" w:hAnsi="Times New Roman" w:cs="Times New Roman"/>
                <w:i/>
                <w:iCs/>
                <w:sz w:val="22"/>
                <w:szCs w:val="22"/>
              </w:rPr>
              <w:t>lauja</w:t>
            </w:r>
            <w:r w:rsidRPr="0085617F">
              <w:rPr>
                <w:rFonts w:ascii="Times New Roman" w:hAnsi="Times New Roman" w:cs="Times New Roman"/>
                <w:i/>
                <w:iCs/>
                <w:sz w:val="22"/>
                <w:szCs w:val="22"/>
              </w:rPr>
              <w:t>, projektuotojas rengia atskirus inžinerinių tinklų projektus.</w:t>
            </w:r>
          </w:p>
        </w:tc>
      </w:tr>
      <w:tr w:rsidR="00765871" w:rsidRPr="0085617F" w14:paraId="6792E984" w14:textId="77777777" w:rsidTr="00982782">
        <w:tc>
          <w:tcPr>
            <w:tcW w:w="711" w:type="dxa"/>
            <w:tcBorders>
              <w:top w:val="single" w:sz="4" w:space="0" w:color="auto"/>
              <w:left w:val="single" w:sz="4" w:space="0" w:color="auto"/>
              <w:bottom w:val="single" w:sz="4" w:space="0" w:color="auto"/>
              <w:right w:val="single" w:sz="4" w:space="0" w:color="auto"/>
            </w:tcBorders>
          </w:tcPr>
          <w:p w14:paraId="15EC1BF6"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4</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1DF966AA"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Statinių adresai</w:t>
            </w:r>
          </w:p>
        </w:tc>
        <w:tc>
          <w:tcPr>
            <w:tcW w:w="7758" w:type="dxa"/>
            <w:tcBorders>
              <w:top w:val="single" w:sz="4" w:space="0" w:color="auto"/>
              <w:left w:val="single" w:sz="4" w:space="0" w:color="auto"/>
              <w:bottom w:val="single" w:sz="4" w:space="0" w:color="auto"/>
              <w:right w:val="single" w:sz="4" w:space="0" w:color="auto"/>
            </w:tcBorders>
          </w:tcPr>
          <w:p w14:paraId="03E44760" w14:textId="71334686" w:rsidR="00765871" w:rsidRPr="0085617F" w:rsidRDefault="002D01A2" w:rsidP="0091496A">
            <w:pPr>
              <w:rPr>
                <w:rFonts w:ascii="Times New Roman" w:hAnsi="Times New Roman" w:cs="Times New Roman"/>
                <w:i/>
                <w:iCs/>
                <w:sz w:val="22"/>
                <w:szCs w:val="22"/>
              </w:rPr>
            </w:pPr>
            <w:r>
              <w:rPr>
                <w:rFonts w:ascii="Times New Roman" w:hAnsi="Times New Roman" w:cs="Times New Roman"/>
                <w:i/>
                <w:iCs/>
                <w:sz w:val="22"/>
                <w:szCs w:val="22"/>
              </w:rPr>
              <w:t xml:space="preserve">Radviliškio </w:t>
            </w:r>
            <w:r w:rsidR="004F0C7A">
              <w:rPr>
                <w:rFonts w:ascii="Times New Roman" w:hAnsi="Times New Roman" w:cs="Times New Roman"/>
                <w:i/>
                <w:iCs/>
                <w:sz w:val="22"/>
                <w:szCs w:val="22"/>
              </w:rPr>
              <w:t xml:space="preserve">r. sav. Šeduvos m. Kėdainių g., jos </w:t>
            </w:r>
            <w:r w:rsidR="00901C98">
              <w:rPr>
                <w:rFonts w:ascii="Times New Roman" w:hAnsi="Times New Roman" w:cs="Times New Roman"/>
                <w:i/>
                <w:iCs/>
                <w:sz w:val="22"/>
                <w:szCs w:val="22"/>
              </w:rPr>
              <w:t xml:space="preserve"> prieigos</w:t>
            </w:r>
          </w:p>
        </w:tc>
      </w:tr>
      <w:tr w:rsidR="00765871" w:rsidRPr="0085617F" w14:paraId="62A53278" w14:textId="77777777" w:rsidTr="00982782">
        <w:trPr>
          <w:trHeight w:val="381"/>
        </w:trPr>
        <w:tc>
          <w:tcPr>
            <w:tcW w:w="711" w:type="dxa"/>
            <w:tcBorders>
              <w:top w:val="single" w:sz="4" w:space="0" w:color="auto"/>
              <w:left w:val="single" w:sz="4" w:space="0" w:color="auto"/>
              <w:bottom w:val="single" w:sz="4" w:space="0" w:color="auto"/>
              <w:right w:val="single" w:sz="4" w:space="0" w:color="auto"/>
            </w:tcBorders>
            <w:hideMark/>
          </w:tcPr>
          <w:p w14:paraId="0A155D46" w14:textId="77777777" w:rsidR="00765871" w:rsidRPr="0085617F" w:rsidRDefault="00765871" w:rsidP="0091496A">
            <w:pPr>
              <w:jc w:val="both"/>
              <w:rPr>
                <w:rFonts w:ascii="Times New Roman" w:hAnsi="Times New Roman" w:cs="Times New Roman"/>
                <w:kern w:val="2"/>
                <w:sz w:val="22"/>
                <w:szCs w:val="22"/>
              </w:rPr>
            </w:pPr>
            <w:r>
              <w:rPr>
                <w:rFonts w:ascii="Times New Roman" w:hAnsi="Times New Roman" w:cs="Times New Roman"/>
                <w:sz w:val="22"/>
                <w:szCs w:val="22"/>
              </w:rPr>
              <w:t>5</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70A8049E"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Statinių grupės sudėtis</w:t>
            </w:r>
          </w:p>
        </w:tc>
        <w:tc>
          <w:tcPr>
            <w:tcW w:w="7758" w:type="dxa"/>
            <w:tcBorders>
              <w:top w:val="single" w:sz="4" w:space="0" w:color="auto"/>
              <w:left w:val="single" w:sz="4" w:space="0" w:color="auto"/>
              <w:bottom w:val="single" w:sz="4" w:space="0" w:color="auto"/>
              <w:right w:val="single" w:sz="4" w:space="0" w:color="auto"/>
            </w:tcBorders>
            <w:hideMark/>
          </w:tcPr>
          <w:p w14:paraId="78C61875"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w:t>
            </w:r>
          </w:p>
        </w:tc>
      </w:tr>
      <w:tr w:rsidR="00765871" w:rsidRPr="0085617F" w14:paraId="469EF7B7" w14:textId="77777777" w:rsidTr="00982782">
        <w:trPr>
          <w:trHeight w:val="885"/>
        </w:trPr>
        <w:tc>
          <w:tcPr>
            <w:tcW w:w="711" w:type="dxa"/>
            <w:tcBorders>
              <w:top w:val="single" w:sz="4" w:space="0" w:color="auto"/>
              <w:left w:val="single" w:sz="4" w:space="0" w:color="auto"/>
              <w:bottom w:val="single" w:sz="4" w:space="0" w:color="auto"/>
              <w:right w:val="single" w:sz="4" w:space="0" w:color="auto"/>
            </w:tcBorders>
            <w:hideMark/>
          </w:tcPr>
          <w:p w14:paraId="768E0A12" w14:textId="77777777" w:rsidR="00765871" w:rsidRPr="0085617F" w:rsidRDefault="00765871" w:rsidP="0091496A">
            <w:pPr>
              <w:jc w:val="both"/>
              <w:rPr>
                <w:rFonts w:ascii="Times New Roman" w:hAnsi="Times New Roman" w:cs="Times New Roman"/>
                <w:kern w:val="2"/>
                <w:sz w:val="22"/>
                <w:szCs w:val="22"/>
              </w:rPr>
            </w:pPr>
            <w:r>
              <w:rPr>
                <w:rFonts w:ascii="Times New Roman" w:hAnsi="Times New Roman" w:cs="Times New Roman"/>
                <w:sz w:val="22"/>
                <w:szCs w:val="22"/>
              </w:rPr>
              <w:t>6</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422544A2" w14:textId="77777777" w:rsidR="00765871" w:rsidRPr="0085617F" w:rsidRDefault="00765871" w:rsidP="0091496A">
            <w:pPr>
              <w:rPr>
                <w:rFonts w:ascii="Times New Roman" w:hAnsi="Times New Roman" w:cs="Times New Roman"/>
                <w:noProof/>
                <w:sz w:val="22"/>
                <w:szCs w:val="22"/>
              </w:rPr>
            </w:pPr>
            <w:r w:rsidRPr="0085617F">
              <w:rPr>
                <w:rFonts w:ascii="Times New Roman" w:hAnsi="Times New Roman" w:cs="Times New Roman"/>
                <w:noProof/>
                <w:sz w:val="22"/>
                <w:szCs w:val="22"/>
              </w:rPr>
              <w:t>Statinio</w:t>
            </w:r>
            <w:r w:rsidRPr="0085617F">
              <w:rPr>
                <w:rFonts w:ascii="Times New Roman" w:hAnsi="Times New Roman" w:cs="Times New Roman"/>
                <w:b/>
                <w:noProof/>
                <w:sz w:val="22"/>
                <w:szCs w:val="22"/>
              </w:rPr>
              <w:t xml:space="preserve"> </w:t>
            </w:r>
            <w:r w:rsidRPr="0085617F">
              <w:rPr>
                <w:rFonts w:ascii="Times New Roman" w:hAnsi="Times New Roman" w:cs="Times New Roman"/>
                <w:noProof/>
                <w:sz w:val="22"/>
                <w:szCs w:val="22"/>
              </w:rPr>
              <w:t>(-ių) ar statinių grupės paskirtis ir bendrieji (techniniai ir</w:t>
            </w:r>
            <w:r w:rsidRPr="0085617F">
              <w:rPr>
                <w:rFonts w:ascii="Times New Roman" w:hAnsi="Times New Roman" w:cs="Times New Roman"/>
                <w:b/>
                <w:noProof/>
                <w:sz w:val="22"/>
                <w:szCs w:val="22"/>
              </w:rPr>
              <w:t xml:space="preserve"> </w:t>
            </w:r>
            <w:r w:rsidRPr="0085617F">
              <w:rPr>
                <w:rFonts w:ascii="Times New Roman" w:hAnsi="Times New Roman" w:cs="Times New Roman"/>
                <w:noProof/>
                <w:sz w:val="22"/>
                <w:szCs w:val="22"/>
              </w:rPr>
              <w:t>paskirties) rodikliai</w:t>
            </w:r>
          </w:p>
        </w:tc>
        <w:tc>
          <w:tcPr>
            <w:tcW w:w="7758" w:type="dxa"/>
            <w:tcBorders>
              <w:top w:val="single" w:sz="4" w:space="0" w:color="auto"/>
              <w:left w:val="single" w:sz="4" w:space="0" w:color="auto"/>
              <w:bottom w:val="single" w:sz="4" w:space="0" w:color="auto"/>
              <w:right w:val="single" w:sz="4" w:space="0" w:color="auto"/>
            </w:tcBorders>
            <w:hideMark/>
          </w:tcPr>
          <w:p w14:paraId="2AC6CA81" w14:textId="77777777" w:rsidR="00765871" w:rsidRPr="0085617F" w:rsidRDefault="00765871" w:rsidP="0091496A">
            <w:pPr>
              <w:rPr>
                <w:rFonts w:ascii="Times New Roman" w:hAnsi="Times New Roman" w:cs="Times New Roman"/>
                <w:i/>
                <w:iCs/>
                <w:noProof/>
                <w:sz w:val="22"/>
                <w:szCs w:val="22"/>
              </w:rPr>
            </w:pPr>
            <w:r w:rsidRPr="0085617F">
              <w:rPr>
                <w:rFonts w:ascii="Times New Roman" w:hAnsi="Times New Roman" w:cs="Times New Roman"/>
                <w:i/>
                <w:iCs/>
                <w:noProof/>
                <w:sz w:val="22"/>
                <w:szCs w:val="22"/>
              </w:rPr>
              <w:t>Susisiekimo komunikacijos, inžineriniai tinklai</w:t>
            </w:r>
          </w:p>
          <w:p w14:paraId="27536D90" w14:textId="77777777" w:rsidR="00765871" w:rsidRPr="0085617F" w:rsidRDefault="00765871" w:rsidP="0091496A">
            <w:pPr>
              <w:rPr>
                <w:rFonts w:ascii="Times New Roman" w:hAnsi="Times New Roman" w:cs="Times New Roman"/>
                <w:i/>
                <w:iCs/>
                <w:noProof/>
                <w:sz w:val="22"/>
                <w:szCs w:val="22"/>
              </w:rPr>
            </w:pPr>
            <w:r w:rsidRPr="0085617F">
              <w:rPr>
                <w:rFonts w:ascii="Times New Roman" w:hAnsi="Times New Roman" w:cs="Times New Roman"/>
                <w:i/>
                <w:iCs/>
                <w:noProof/>
                <w:sz w:val="22"/>
                <w:szCs w:val="22"/>
              </w:rPr>
              <w:t>(rengiant techninius darbo projektus, statinių grupės paskirtis gali būti patikslinta arba papildyta)</w:t>
            </w:r>
          </w:p>
        </w:tc>
      </w:tr>
      <w:tr w:rsidR="00765871" w:rsidRPr="0085617F" w14:paraId="0EFC8887" w14:textId="77777777" w:rsidTr="00982782">
        <w:trPr>
          <w:trHeight w:val="492"/>
        </w:trPr>
        <w:tc>
          <w:tcPr>
            <w:tcW w:w="711" w:type="dxa"/>
            <w:tcBorders>
              <w:top w:val="single" w:sz="4" w:space="0" w:color="auto"/>
              <w:left w:val="single" w:sz="4" w:space="0" w:color="auto"/>
              <w:bottom w:val="single" w:sz="4" w:space="0" w:color="auto"/>
              <w:right w:val="single" w:sz="4" w:space="0" w:color="auto"/>
            </w:tcBorders>
            <w:hideMark/>
          </w:tcPr>
          <w:p w14:paraId="5B920F7B"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7</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0D68C006"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Statinio</w:t>
            </w:r>
            <w:r w:rsidRPr="0085617F">
              <w:rPr>
                <w:rFonts w:ascii="Times New Roman" w:hAnsi="Times New Roman" w:cs="Times New Roman"/>
                <w:b/>
                <w:sz w:val="22"/>
                <w:szCs w:val="22"/>
              </w:rPr>
              <w:t xml:space="preserve"> </w:t>
            </w:r>
            <w:r w:rsidRPr="0085617F">
              <w:rPr>
                <w:rFonts w:ascii="Times New Roman" w:hAnsi="Times New Roman" w:cs="Times New Roman"/>
                <w:sz w:val="22"/>
                <w:szCs w:val="22"/>
              </w:rPr>
              <w:t>statybos rūšis*</w:t>
            </w:r>
          </w:p>
        </w:tc>
        <w:tc>
          <w:tcPr>
            <w:tcW w:w="7758" w:type="dxa"/>
            <w:tcBorders>
              <w:top w:val="single" w:sz="4" w:space="0" w:color="auto"/>
              <w:left w:val="single" w:sz="4" w:space="0" w:color="auto"/>
              <w:bottom w:val="single" w:sz="4" w:space="0" w:color="auto"/>
              <w:right w:val="single" w:sz="4" w:space="0" w:color="auto"/>
            </w:tcBorders>
            <w:hideMark/>
          </w:tcPr>
          <w:p w14:paraId="069B4D99" w14:textId="2D72B88B" w:rsidR="00765871" w:rsidRPr="0085617F" w:rsidRDefault="007F07D0" w:rsidP="0091496A">
            <w:pPr>
              <w:rPr>
                <w:rFonts w:ascii="Times New Roman" w:hAnsi="Times New Roman" w:cs="Times New Roman"/>
                <w:i/>
                <w:iCs/>
                <w:sz w:val="22"/>
                <w:szCs w:val="22"/>
              </w:rPr>
            </w:pPr>
            <w:r>
              <w:rPr>
                <w:rFonts w:ascii="Times New Roman" w:hAnsi="Times New Roman" w:cs="Times New Roman"/>
                <w:i/>
                <w:iCs/>
                <w:sz w:val="22"/>
                <w:szCs w:val="22"/>
              </w:rPr>
              <w:t>Kapitalinis remontas (šaligatviai)</w:t>
            </w:r>
            <w:r w:rsidR="008421DA">
              <w:rPr>
                <w:rFonts w:ascii="Times New Roman" w:hAnsi="Times New Roman" w:cs="Times New Roman"/>
                <w:i/>
                <w:iCs/>
                <w:sz w:val="22"/>
                <w:szCs w:val="22"/>
              </w:rPr>
              <w:t xml:space="preserve">, </w:t>
            </w:r>
            <w:r w:rsidR="00EB75FB">
              <w:rPr>
                <w:rFonts w:ascii="Times New Roman" w:hAnsi="Times New Roman" w:cs="Times New Roman"/>
                <w:i/>
                <w:iCs/>
                <w:sz w:val="22"/>
                <w:szCs w:val="22"/>
              </w:rPr>
              <w:t>Nauja statyba</w:t>
            </w:r>
            <w:r w:rsidR="008421DA">
              <w:rPr>
                <w:rFonts w:ascii="Times New Roman" w:hAnsi="Times New Roman" w:cs="Times New Roman"/>
                <w:i/>
                <w:iCs/>
                <w:sz w:val="22"/>
                <w:szCs w:val="22"/>
              </w:rPr>
              <w:t xml:space="preserve"> (inžineriniai tinklai – paviršinių nuotekų (lietaus))</w:t>
            </w:r>
          </w:p>
        </w:tc>
      </w:tr>
      <w:tr w:rsidR="00765871" w:rsidRPr="0085617F" w14:paraId="20E5419A"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090E6163"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8</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07BACB3D"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Statinio kategorija</w:t>
            </w:r>
          </w:p>
        </w:tc>
        <w:tc>
          <w:tcPr>
            <w:tcW w:w="7758" w:type="dxa"/>
            <w:tcBorders>
              <w:top w:val="single" w:sz="4" w:space="0" w:color="auto"/>
              <w:left w:val="single" w:sz="4" w:space="0" w:color="auto"/>
              <w:bottom w:val="single" w:sz="4" w:space="0" w:color="auto"/>
              <w:right w:val="single" w:sz="4" w:space="0" w:color="auto"/>
            </w:tcBorders>
          </w:tcPr>
          <w:p w14:paraId="2413A673" w14:textId="0DBF58E7" w:rsidR="00765871" w:rsidRPr="0085617F" w:rsidRDefault="00524E4B" w:rsidP="0091496A">
            <w:pPr>
              <w:spacing w:after="200"/>
              <w:rPr>
                <w:rFonts w:ascii="Times New Roman" w:hAnsi="Times New Roman" w:cs="Times New Roman"/>
                <w:i/>
                <w:iCs/>
                <w:sz w:val="22"/>
                <w:szCs w:val="22"/>
              </w:rPr>
            </w:pPr>
            <w:r>
              <w:rPr>
                <w:rFonts w:ascii="Times New Roman" w:hAnsi="Times New Roman" w:cs="Times New Roman"/>
                <w:i/>
                <w:iCs/>
                <w:sz w:val="22"/>
                <w:szCs w:val="22"/>
              </w:rPr>
              <w:t>Y</w:t>
            </w:r>
            <w:r w:rsidR="00765871" w:rsidRPr="0085617F">
              <w:rPr>
                <w:rFonts w:ascii="Times New Roman" w:hAnsi="Times New Roman" w:cs="Times New Roman"/>
                <w:i/>
                <w:iCs/>
                <w:sz w:val="22"/>
                <w:szCs w:val="22"/>
              </w:rPr>
              <w:t>patingas</w:t>
            </w:r>
            <w:r w:rsidR="00EB75FB">
              <w:rPr>
                <w:rFonts w:ascii="Times New Roman" w:hAnsi="Times New Roman" w:cs="Times New Roman"/>
                <w:i/>
                <w:iCs/>
                <w:sz w:val="22"/>
                <w:szCs w:val="22"/>
              </w:rPr>
              <w:t xml:space="preserve"> (-i)</w:t>
            </w:r>
            <w:r w:rsidR="00765871" w:rsidRPr="0085617F">
              <w:rPr>
                <w:rFonts w:ascii="Times New Roman" w:hAnsi="Times New Roman" w:cs="Times New Roman"/>
                <w:i/>
                <w:iCs/>
                <w:sz w:val="22"/>
                <w:szCs w:val="22"/>
              </w:rPr>
              <w:t xml:space="preserve"> statinys</w:t>
            </w:r>
            <w:r w:rsidR="00EB75FB">
              <w:rPr>
                <w:rFonts w:ascii="Times New Roman" w:hAnsi="Times New Roman" w:cs="Times New Roman"/>
                <w:i/>
                <w:iCs/>
                <w:sz w:val="22"/>
                <w:szCs w:val="22"/>
              </w:rPr>
              <w:t xml:space="preserve"> (-iai</w:t>
            </w:r>
            <w:r w:rsidR="00D006B7">
              <w:rPr>
                <w:rFonts w:ascii="Times New Roman" w:hAnsi="Times New Roman" w:cs="Times New Roman"/>
                <w:i/>
                <w:iCs/>
                <w:sz w:val="22"/>
                <w:szCs w:val="22"/>
              </w:rPr>
              <w:t xml:space="preserve">), </w:t>
            </w:r>
            <w:r>
              <w:rPr>
                <w:rFonts w:ascii="Times New Roman" w:hAnsi="Times New Roman" w:cs="Times New Roman"/>
                <w:i/>
                <w:iCs/>
                <w:sz w:val="22"/>
                <w:szCs w:val="22"/>
              </w:rPr>
              <w:t>tikslina projekto vadovas</w:t>
            </w:r>
          </w:p>
        </w:tc>
      </w:tr>
      <w:tr w:rsidR="00765871" w:rsidRPr="0085617F" w14:paraId="5A5F61A1" w14:textId="77777777" w:rsidTr="00765871">
        <w:tc>
          <w:tcPr>
            <w:tcW w:w="711" w:type="dxa"/>
            <w:tcBorders>
              <w:top w:val="single" w:sz="4" w:space="0" w:color="auto"/>
              <w:left w:val="single" w:sz="4" w:space="0" w:color="auto"/>
              <w:bottom w:val="single" w:sz="4" w:space="0" w:color="auto"/>
              <w:right w:val="single" w:sz="4" w:space="0" w:color="auto"/>
            </w:tcBorders>
          </w:tcPr>
          <w:p w14:paraId="161270C9" w14:textId="77777777" w:rsidR="00765871" w:rsidRPr="0085617F" w:rsidRDefault="00765871" w:rsidP="0091496A">
            <w:pPr>
              <w:jc w:val="both"/>
              <w:rPr>
                <w:rFonts w:ascii="Times New Roman" w:hAnsi="Times New Roman" w:cs="Times New Roman"/>
                <w:sz w:val="22"/>
                <w:szCs w:val="22"/>
              </w:rPr>
            </w:pPr>
          </w:p>
        </w:tc>
        <w:tc>
          <w:tcPr>
            <w:tcW w:w="9490" w:type="dxa"/>
            <w:gridSpan w:val="2"/>
            <w:tcBorders>
              <w:top w:val="single" w:sz="4" w:space="0" w:color="auto"/>
              <w:left w:val="single" w:sz="4" w:space="0" w:color="auto"/>
              <w:bottom w:val="single" w:sz="4" w:space="0" w:color="auto"/>
              <w:right w:val="single" w:sz="4" w:space="0" w:color="auto"/>
            </w:tcBorders>
            <w:hideMark/>
          </w:tcPr>
          <w:p w14:paraId="5C7D9F91" w14:textId="77777777" w:rsidR="00765871" w:rsidRPr="0085617F" w:rsidRDefault="00765871" w:rsidP="0091496A">
            <w:pPr>
              <w:ind w:left="360"/>
              <w:rPr>
                <w:rFonts w:ascii="Times New Roman" w:hAnsi="Times New Roman" w:cs="Times New Roman"/>
                <w:b/>
                <w:sz w:val="22"/>
                <w:szCs w:val="22"/>
              </w:rPr>
            </w:pPr>
            <w:r w:rsidRPr="0085617F">
              <w:rPr>
                <w:rFonts w:ascii="Times New Roman" w:hAnsi="Times New Roman" w:cs="Times New Roman"/>
                <w:b/>
                <w:sz w:val="22"/>
                <w:szCs w:val="22"/>
              </w:rPr>
              <w:t xml:space="preserve">II. Perkamų paslaugų apimtis ir trukmė </w:t>
            </w:r>
          </w:p>
        </w:tc>
      </w:tr>
      <w:tr w:rsidR="00765871" w:rsidRPr="0085617F" w14:paraId="5B687A04" w14:textId="77777777" w:rsidTr="00982782">
        <w:trPr>
          <w:trHeight w:val="1614"/>
        </w:trPr>
        <w:tc>
          <w:tcPr>
            <w:tcW w:w="711" w:type="dxa"/>
            <w:tcBorders>
              <w:top w:val="single" w:sz="4" w:space="0" w:color="auto"/>
              <w:left w:val="single" w:sz="4" w:space="0" w:color="auto"/>
              <w:bottom w:val="single" w:sz="4" w:space="0" w:color="auto"/>
              <w:right w:val="single" w:sz="4" w:space="0" w:color="auto"/>
            </w:tcBorders>
            <w:hideMark/>
          </w:tcPr>
          <w:p w14:paraId="1831432B"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lastRenderedPageBreak/>
              <w:t>9</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34EA8EC1"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Perkamų paslaugų apimtis:</w:t>
            </w:r>
          </w:p>
        </w:tc>
        <w:tc>
          <w:tcPr>
            <w:tcW w:w="7758" w:type="dxa"/>
            <w:tcBorders>
              <w:top w:val="single" w:sz="4" w:space="0" w:color="auto"/>
              <w:left w:val="single" w:sz="4" w:space="0" w:color="auto"/>
              <w:bottom w:val="single" w:sz="4" w:space="0" w:color="auto"/>
              <w:right w:val="single" w:sz="4" w:space="0" w:color="auto"/>
            </w:tcBorders>
          </w:tcPr>
          <w:p w14:paraId="25735C8E" w14:textId="77777777" w:rsidR="00765871" w:rsidRPr="0085617F" w:rsidRDefault="00765871" w:rsidP="00C46279">
            <w:pPr>
              <w:spacing w:line="240" w:lineRule="auto"/>
              <w:rPr>
                <w:rFonts w:ascii="Times New Roman" w:hAnsi="Times New Roman" w:cs="Times New Roman"/>
                <w:i/>
                <w:sz w:val="22"/>
                <w:szCs w:val="22"/>
              </w:rPr>
            </w:pPr>
            <w:bookmarkStart w:id="0" w:name="part_3cc9000c2737416c924cabca91b528d0"/>
            <w:bookmarkEnd w:id="0"/>
            <w:r w:rsidRPr="0085617F">
              <w:rPr>
                <w:rFonts w:ascii="Times New Roman" w:hAnsi="Times New Roman" w:cs="Times New Roman"/>
                <w:i/>
                <w:sz w:val="22"/>
                <w:szCs w:val="22"/>
              </w:rPr>
              <w:t>Taikoma gatvės projektui*:</w:t>
            </w:r>
          </w:p>
          <w:p w14:paraId="55B27047" w14:textId="77777777" w:rsidR="00765871" w:rsidRPr="0085617F" w:rsidRDefault="00765871" w:rsidP="00C46279">
            <w:pPr>
              <w:pStyle w:val="Sraopastraipa"/>
              <w:numPr>
                <w:ilvl w:val="0"/>
                <w:numId w:val="6"/>
              </w:numPr>
              <w:spacing w:after="200" w:line="240" w:lineRule="auto"/>
              <w:rPr>
                <w:rFonts w:ascii="Times New Roman" w:hAnsi="Times New Roman" w:cs="Times New Roman"/>
                <w:i/>
                <w:sz w:val="22"/>
                <w:szCs w:val="22"/>
              </w:rPr>
            </w:pPr>
            <w:r w:rsidRPr="0085617F">
              <w:rPr>
                <w:rFonts w:ascii="Times New Roman" w:hAnsi="Times New Roman" w:cs="Times New Roman"/>
                <w:i/>
                <w:sz w:val="22"/>
                <w:szCs w:val="22"/>
              </w:rPr>
              <w:t>bendroji;</w:t>
            </w:r>
          </w:p>
          <w:p w14:paraId="05C328FE" w14:textId="77777777" w:rsidR="00765871" w:rsidRDefault="00765871" w:rsidP="00C46279">
            <w:pPr>
              <w:pStyle w:val="Sraopastraipa"/>
              <w:numPr>
                <w:ilvl w:val="0"/>
                <w:numId w:val="6"/>
              </w:numPr>
              <w:spacing w:after="200" w:line="240" w:lineRule="auto"/>
              <w:rPr>
                <w:rFonts w:ascii="Times New Roman" w:hAnsi="Times New Roman" w:cs="Times New Roman"/>
                <w:i/>
                <w:sz w:val="22"/>
                <w:szCs w:val="22"/>
              </w:rPr>
            </w:pPr>
            <w:bookmarkStart w:id="1" w:name="part_0de22576d1e2426a9ac9a4807d1d6dbe"/>
            <w:bookmarkStart w:id="2" w:name="part_f5f190c0e98a4caaaa57a71be12eea98"/>
            <w:bookmarkStart w:id="3" w:name="part_52defc46717c461d9363589eaece031a"/>
            <w:bookmarkEnd w:id="1"/>
            <w:bookmarkEnd w:id="2"/>
            <w:bookmarkEnd w:id="3"/>
            <w:r w:rsidRPr="0085617F">
              <w:rPr>
                <w:rFonts w:ascii="Times New Roman" w:hAnsi="Times New Roman" w:cs="Times New Roman"/>
                <w:i/>
                <w:sz w:val="22"/>
                <w:szCs w:val="22"/>
              </w:rPr>
              <w:t>susisiekimo;</w:t>
            </w:r>
          </w:p>
          <w:p w14:paraId="19AE4520" w14:textId="0969B79A" w:rsidR="007D691C" w:rsidRPr="0085617F" w:rsidRDefault="007D691C" w:rsidP="00C46279">
            <w:pPr>
              <w:pStyle w:val="Sraopastraipa"/>
              <w:numPr>
                <w:ilvl w:val="0"/>
                <w:numId w:val="6"/>
              </w:numPr>
              <w:spacing w:after="200" w:line="240" w:lineRule="auto"/>
              <w:rPr>
                <w:rFonts w:ascii="Times New Roman" w:hAnsi="Times New Roman" w:cs="Times New Roman"/>
                <w:i/>
                <w:sz w:val="22"/>
                <w:szCs w:val="22"/>
              </w:rPr>
            </w:pPr>
            <w:r>
              <w:rPr>
                <w:rFonts w:ascii="Times New Roman" w:hAnsi="Times New Roman" w:cs="Times New Roman"/>
                <w:i/>
                <w:sz w:val="22"/>
                <w:szCs w:val="22"/>
              </w:rPr>
              <w:t>paviršinių nuotekų</w:t>
            </w:r>
            <w:r w:rsidR="0013604D">
              <w:rPr>
                <w:rFonts w:ascii="Times New Roman" w:hAnsi="Times New Roman" w:cs="Times New Roman"/>
                <w:i/>
                <w:sz w:val="22"/>
                <w:szCs w:val="22"/>
              </w:rPr>
              <w:t xml:space="preserve"> šalinimo;</w:t>
            </w:r>
          </w:p>
          <w:p w14:paraId="41ABE883" w14:textId="77777777" w:rsidR="00765871" w:rsidRPr="0085617F" w:rsidRDefault="00765871" w:rsidP="00C46279">
            <w:pPr>
              <w:pStyle w:val="Sraopastraipa"/>
              <w:numPr>
                <w:ilvl w:val="0"/>
                <w:numId w:val="6"/>
              </w:numPr>
              <w:spacing w:after="200" w:line="240" w:lineRule="auto"/>
              <w:rPr>
                <w:rFonts w:ascii="Times New Roman" w:hAnsi="Times New Roman" w:cs="Times New Roman"/>
                <w:i/>
                <w:sz w:val="22"/>
                <w:szCs w:val="22"/>
              </w:rPr>
            </w:pPr>
            <w:bookmarkStart w:id="4" w:name="part_c92d4f4e33fc46498aa3053e6db33cd9"/>
            <w:bookmarkStart w:id="5" w:name="part_a38a2e5be7aa424585e414fa9509829a"/>
            <w:bookmarkStart w:id="6" w:name="part_ad7cd5b0b8e34b139c52f237cec62516"/>
            <w:bookmarkStart w:id="7" w:name="part_2c00e7de85514da2b033ad000e1b5a9a"/>
            <w:bookmarkEnd w:id="4"/>
            <w:bookmarkEnd w:id="5"/>
            <w:bookmarkEnd w:id="6"/>
            <w:bookmarkEnd w:id="7"/>
            <w:r w:rsidRPr="0085617F">
              <w:rPr>
                <w:rFonts w:ascii="Times New Roman" w:hAnsi="Times New Roman" w:cs="Times New Roman"/>
                <w:i/>
                <w:sz w:val="22"/>
                <w:szCs w:val="22"/>
              </w:rPr>
              <w:t>pasirengimo statybai ir statybos darbų organizavimo;</w:t>
            </w:r>
          </w:p>
          <w:p w14:paraId="7B03B62A" w14:textId="77777777" w:rsidR="00765871" w:rsidRPr="0085617F" w:rsidRDefault="00765871" w:rsidP="00C46279">
            <w:pPr>
              <w:pStyle w:val="Sraopastraipa"/>
              <w:numPr>
                <w:ilvl w:val="0"/>
                <w:numId w:val="6"/>
              </w:numPr>
              <w:spacing w:after="200" w:line="240" w:lineRule="auto"/>
              <w:rPr>
                <w:rFonts w:ascii="Times New Roman" w:hAnsi="Times New Roman" w:cs="Times New Roman"/>
                <w:i/>
                <w:sz w:val="22"/>
                <w:szCs w:val="22"/>
              </w:rPr>
            </w:pPr>
            <w:bookmarkStart w:id="8" w:name="part_6621c8ffd96d4c46a6d82f8ccea57a56"/>
            <w:bookmarkEnd w:id="8"/>
            <w:r w:rsidRPr="0085617F">
              <w:rPr>
                <w:rFonts w:ascii="Times New Roman" w:hAnsi="Times New Roman" w:cs="Times New Roman"/>
                <w:i/>
                <w:sz w:val="22"/>
                <w:szCs w:val="22"/>
              </w:rPr>
              <w:t>statybos skaičiuojamosios kainos nustatymo;</w:t>
            </w:r>
          </w:p>
          <w:p w14:paraId="6973FDAB" w14:textId="77777777" w:rsidR="00765871" w:rsidRPr="0085617F" w:rsidRDefault="00765871" w:rsidP="00C46279">
            <w:pPr>
              <w:pStyle w:val="Sraopastraipa"/>
              <w:numPr>
                <w:ilvl w:val="0"/>
                <w:numId w:val="6"/>
              </w:numPr>
              <w:spacing w:after="200" w:line="240" w:lineRule="auto"/>
              <w:rPr>
                <w:rFonts w:ascii="Times New Roman" w:hAnsi="Times New Roman" w:cs="Times New Roman"/>
                <w:i/>
                <w:iCs/>
                <w:sz w:val="22"/>
                <w:szCs w:val="22"/>
              </w:rPr>
            </w:pPr>
            <w:bookmarkStart w:id="9" w:name="part_98d2302c859e4af199fa91a5e6109b53"/>
            <w:bookmarkEnd w:id="9"/>
            <w:r w:rsidRPr="0085617F">
              <w:rPr>
                <w:rFonts w:ascii="Times New Roman" w:hAnsi="Times New Roman" w:cs="Times New Roman"/>
                <w:i/>
                <w:iCs/>
                <w:sz w:val="22"/>
                <w:szCs w:val="22"/>
              </w:rPr>
              <w:t>kitos projekto dalys (konstrukcijų, sklypo sutvarkymo, procesų valdymo ir automatizacijos ir kitos), jeigu bus poreikis rengti.</w:t>
            </w:r>
          </w:p>
          <w:p w14:paraId="21D768BB" w14:textId="77777777" w:rsidR="00765871" w:rsidRPr="0085617F" w:rsidRDefault="00765871" w:rsidP="00C46279">
            <w:pPr>
              <w:spacing w:line="240" w:lineRule="auto"/>
              <w:rPr>
                <w:rFonts w:ascii="Times New Roman" w:hAnsi="Times New Roman" w:cs="Times New Roman"/>
                <w:i/>
                <w:sz w:val="22"/>
                <w:szCs w:val="22"/>
              </w:rPr>
            </w:pPr>
            <w:r w:rsidRPr="0085617F">
              <w:rPr>
                <w:rFonts w:ascii="Times New Roman" w:hAnsi="Times New Roman" w:cs="Times New Roman"/>
                <w:i/>
                <w:sz w:val="22"/>
                <w:szCs w:val="22"/>
              </w:rPr>
              <w:t>Taikoma inžinerinių tinklų projektams*:</w:t>
            </w:r>
          </w:p>
          <w:p w14:paraId="5FD99F14" w14:textId="77777777" w:rsidR="00765871" w:rsidRPr="0085617F" w:rsidRDefault="00765871" w:rsidP="00C46279">
            <w:pPr>
              <w:pStyle w:val="Sraopastraipa"/>
              <w:numPr>
                <w:ilvl w:val="0"/>
                <w:numId w:val="7"/>
              </w:numPr>
              <w:spacing w:after="200" w:line="240" w:lineRule="auto"/>
              <w:rPr>
                <w:rFonts w:ascii="Times New Roman" w:hAnsi="Times New Roman" w:cs="Times New Roman"/>
                <w:i/>
                <w:iCs/>
                <w:sz w:val="22"/>
                <w:szCs w:val="22"/>
              </w:rPr>
            </w:pPr>
            <w:r w:rsidRPr="0085617F">
              <w:rPr>
                <w:rFonts w:ascii="Times New Roman" w:hAnsi="Times New Roman" w:cs="Times New Roman"/>
                <w:i/>
                <w:iCs/>
                <w:sz w:val="22"/>
                <w:szCs w:val="22"/>
              </w:rPr>
              <w:t>projekto dalys pagal poreikį parengti, kad projektas būtų įgyvendintas.</w:t>
            </w:r>
          </w:p>
          <w:p w14:paraId="3AB8B79B" w14:textId="77777777" w:rsidR="00765871" w:rsidRPr="0085617F" w:rsidRDefault="00765871" w:rsidP="00C46279">
            <w:pPr>
              <w:spacing w:line="240" w:lineRule="auto"/>
              <w:rPr>
                <w:rFonts w:ascii="Times New Roman" w:hAnsi="Times New Roman" w:cs="Times New Roman"/>
                <w:i/>
                <w:sz w:val="22"/>
                <w:szCs w:val="22"/>
              </w:rPr>
            </w:pPr>
            <w:r w:rsidRPr="0085617F">
              <w:rPr>
                <w:rFonts w:ascii="Times New Roman" w:hAnsi="Times New Roman" w:cs="Times New Roman"/>
                <w:i/>
                <w:sz w:val="22"/>
                <w:szCs w:val="22"/>
              </w:rPr>
              <w:t>*vertinti visas reikalingas projekto dalis, net jei šiame skyriuje nepaminėtos, sėkmingam projekto įgyvendinimui.</w:t>
            </w:r>
          </w:p>
        </w:tc>
      </w:tr>
      <w:tr w:rsidR="00765871" w:rsidRPr="0085617F" w14:paraId="0CDC38AB"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521DDAF2"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9</w:t>
            </w:r>
            <w:r w:rsidRPr="0085617F">
              <w:rPr>
                <w:rFonts w:ascii="Times New Roman" w:hAnsi="Times New Roman" w:cs="Times New Roman"/>
                <w:sz w:val="22"/>
                <w:szCs w:val="22"/>
              </w:rPr>
              <w:t>.1.</w:t>
            </w:r>
          </w:p>
        </w:tc>
        <w:tc>
          <w:tcPr>
            <w:tcW w:w="1732" w:type="dxa"/>
            <w:tcBorders>
              <w:top w:val="single" w:sz="4" w:space="0" w:color="auto"/>
              <w:left w:val="single" w:sz="4" w:space="0" w:color="auto"/>
              <w:bottom w:val="single" w:sz="4" w:space="0" w:color="auto"/>
              <w:right w:val="single" w:sz="4" w:space="0" w:color="auto"/>
            </w:tcBorders>
            <w:hideMark/>
          </w:tcPr>
          <w:p w14:paraId="5E655A8B"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 xml:space="preserve">projektavimo paslaugos </w:t>
            </w:r>
          </w:p>
        </w:tc>
        <w:tc>
          <w:tcPr>
            <w:tcW w:w="7758" w:type="dxa"/>
            <w:tcBorders>
              <w:top w:val="single" w:sz="4" w:space="0" w:color="auto"/>
              <w:left w:val="single" w:sz="4" w:space="0" w:color="auto"/>
              <w:bottom w:val="single" w:sz="4" w:space="0" w:color="auto"/>
              <w:right w:val="single" w:sz="4" w:space="0" w:color="auto"/>
            </w:tcBorders>
            <w:hideMark/>
          </w:tcPr>
          <w:p w14:paraId="714F5E29" w14:textId="77777777" w:rsidR="00765871" w:rsidRPr="0085617F" w:rsidRDefault="00765871" w:rsidP="0091496A">
            <w:pPr>
              <w:rPr>
                <w:rFonts w:ascii="Times New Roman" w:hAnsi="Times New Roman" w:cs="Times New Roman"/>
                <w:i/>
                <w:sz w:val="22"/>
                <w:szCs w:val="22"/>
              </w:rPr>
            </w:pPr>
            <w:r w:rsidRPr="0085617F">
              <w:rPr>
                <w:rFonts w:ascii="Times New Roman" w:hAnsi="Times New Roman" w:cs="Times New Roman"/>
                <w:i/>
                <w:iCs/>
                <w:sz w:val="22"/>
                <w:szCs w:val="22"/>
              </w:rPr>
              <w:t xml:space="preserve">Perkamos įprastos projektavimo paslaugos, kurias Paslaugų teikėjas privalo teikti pagal Statybos įstatymo, STR 1.04.04:2017 „Statinio projektavimas, projekto ekspertizė“ ir kitų norminių teisės aktų reikalavimus, kurie apima: prisijungimo sąlygų užsakymą/papildymą arba atnaujinimą, visuomenės informavimo procedūrų atlikimą, projektinių pasiūlymų parengimą, projekto ir jo sprendinių derinimų atlikimą statybą leidžiančio dokumento gavimui užtikrinti, dokumentacijos parengimą statybą leidžiančio dokumento gavimui, statybą leidžiančio dokumento gavimą (SLD), techninio darbo projekto parengimą, </w:t>
            </w:r>
            <w:r>
              <w:rPr>
                <w:rFonts w:ascii="Times New Roman" w:hAnsi="Times New Roman" w:cs="Times New Roman"/>
                <w:i/>
                <w:iCs/>
                <w:sz w:val="22"/>
                <w:szCs w:val="22"/>
              </w:rPr>
              <w:t>e</w:t>
            </w:r>
            <w:r w:rsidRPr="0085617F">
              <w:rPr>
                <w:rFonts w:ascii="Times New Roman" w:hAnsi="Times New Roman" w:cs="Times New Roman"/>
                <w:i/>
                <w:iCs/>
                <w:sz w:val="22"/>
                <w:szCs w:val="22"/>
              </w:rPr>
              <w:t>kspertizės teigiamo akto gavimą, projekto vykdymo priežiūrą.</w:t>
            </w:r>
          </w:p>
        </w:tc>
      </w:tr>
      <w:tr w:rsidR="00765871" w:rsidRPr="0085617F" w14:paraId="11CC208C"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7776AFA4"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t>9</w:t>
            </w:r>
            <w:r w:rsidRPr="0085617F">
              <w:rPr>
                <w:rFonts w:ascii="Times New Roman" w:hAnsi="Times New Roman" w:cs="Times New Roman"/>
                <w:sz w:val="22"/>
                <w:szCs w:val="22"/>
              </w:rPr>
              <w:t>.2.</w:t>
            </w:r>
          </w:p>
        </w:tc>
        <w:tc>
          <w:tcPr>
            <w:tcW w:w="1732" w:type="dxa"/>
            <w:tcBorders>
              <w:top w:val="single" w:sz="4" w:space="0" w:color="auto"/>
              <w:left w:val="single" w:sz="4" w:space="0" w:color="auto"/>
              <w:bottom w:val="single" w:sz="4" w:space="0" w:color="auto"/>
              <w:right w:val="single" w:sz="4" w:space="0" w:color="auto"/>
            </w:tcBorders>
          </w:tcPr>
          <w:p w14:paraId="1F3D1746"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kitos paslaugos, susijusios su projektavimo paslaugomis</w:t>
            </w:r>
          </w:p>
        </w:tc>
        <w:tc>
          <w:tcPr>
            <w:tcW w:w="7758" w:type="dxa"/>
            <w:tcBorders>
              <w:top w:val="single" w:sz="4" w:space="0" w:color="auto"/>
              <w:left w:val="single" w:sz="4" w:space="0" w:color="auto"/>
              <w:bottom w:val="single" w:sz="4" w:space="0" w:color="auto"/>
              <w:right w:val="single" w:sz="4" w:space="0" w:color="auto"/>
            </w:tcBorders>
            <w:hideMark/>
          </w:tcPr>
          <w:p w14:paraId="05B2931A"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Parengti ir </w:t>
            </w:r>
            <w:r>
              <w:rPr>
                <w:rFonts w:ascii="Times New Roman" w:hAnsi="Times New Roman" w:cs="Times New Roman"/>
                <w:i/>
                <w:iCs/>
                <w:sz w:val="22"/>
                <w:szCs w:val="22"/>
              </w:rPr>
              <w:t xml:space="preserve">su Užsakovu </w:t>
            </w:r>
            <w:r w:rsidRPr="0085617F">
              <w:rPr>
                <w:rFonts w:ascii="Times New Roman" w:hAnsi="Times New Roman" w:cs="Times New Roman"/>
                <w:i/>
                <w:iCs/>
                <w:sz w:val="22"/>
                <w:szCs w:val="22"/>
              </w:rPr>
              <w:t>suderinti Projektavimo užduotį. Paslaugos teikėjas, esant poreikiui, turės pasirūpinti esamų ir papildomų duomenų, reikalingų projektiniams pasiūlymams ir techniniams darbo projektams parengti, gavimu ar atnaujinimu</w:t>
            </w:r>
            <w:r>
              <w:rPr>
                <w:rFonts w:ascii="Times New Roman" w:hAnsi="Times New Roman" w:cs="Times New Roman"/>
                <w:i/>
                <w:iCs/>
                <w:sz w:val="22"/>
                <w:szCs w:val="22"/>
              </w:rPr>
              <w:t>;</w:t>
            </w:r>
          </w:p>
          <w:p w14:paraId="2EC2088A" w14:textId="7F04C0FA"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Tyrimai (topografinės nuotraukos, geologija, medžių inventorizacija,</w:t>
            </w:r>
            <w:r w:rsidR="000523B9">
              <w:rPr>
                <w:rFonts w:ascii="Times New Roman" w:hAnsi="Times New Roman" w:cs="Times New Roman"/>
                <w:i/>
                <w:iCs/>
                <w:sz w:val="22"/>
                <w:szCs w:val="22"/>
              </w:rPr>
              <w:t xml:space="preserve"> inžinerinių st</w:t>
            </w:r>
            <w:r w:rsidR="00410284">
              <w:rPr>
                <w:rFonts w:ascii="Times New Roman" w:hAnsi="Times New Roman" w:cs="Times New Roman"/>
                <w:i/>
                <w:iCs/>
                <w:sz w:val="22"/>
                <w:szCs w:val="22"/>
              </w:rPr>
              <w:t xml:space="preserve">atinių, </w:t>
            </w:r>
            <w:r w:rsidRPr="0085617F">
              <w:rPr>
                <w:rFonts w:ascii="Times New Roman" w:hAnsi="Times New Roman" w:cs="Times New Roman"/>
                <w:i/>
                <w:iCs/>
                <w:sz w:val="22"/>
                <w:szCs w:val="22"/>
              </w:rPr>
              <w:t xml:space="preserve"> medžių ekspertinis vertinimas, eismo modeliavimas (esamų ir perspektyvinių eismo dalyvių), transporto triukšmo sklaidos modeliavimo ataskaitų parengimas pagal poreikį ir pan.)</w:t>
            </w:r>
            <w:r>
              <w:rPr>
                <w:rFonts w:ascii="Times New Roman" w:hAnsi="Times New Roman" w:cs="Times New Roman"/>
                <w:i/>
                <w:iCs/>
                <w:sz w:val="22"/>
                <w:szCs w:val="22"/>
              </w:rPr>
              <w:t>;</w:t>
            </w:r>
          </w:p>
          <w:p w14:paraId="64CE6388"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Naujų projektavimo sąlygų užsakymas, taip pat </w:t>
            </w:r>
            <w:r>
              <w:rPr>
                <w:rFonts w:ascii="Times New Roman" w:hAnsi="Times New Roman" w:cs="Times New Roman"/>
                <w:i/>
                <w:iCs/>
                <w:sz w:val="22"/>
                <w:szCs w:val="22"/>
              </w:rPr>
              <w:t>gautų</w:t>
            </w:r>
            <w:r w:rsidRPr="0085617F">
              <w:rPr>
                <w:rFonts w:ascii="Times New Roman" w:hAnsi="Times New Roman" w:cs="Times New Roman"/>
                <w:i/>
                <w:iCs/>
                <w:sz w:val="22"/>
                <w:szCs w:val="22"/>
              </w:rPr>
              <w:t xml:space="preserve"> projektavimo sąlygų papildymas/keitimas, pratęsimas ir gavimas (suderinus su </w:t>
            </w:r>
            <w:r>
              <w:rPr>
                <w:rFonts w:ascii="Times New Roman" w:hAnsi="Times New Roman" w:cs="Times New Roman"/>
                <w:i/>
                <w:iCs/>
                <w:sz w:val="22"/>
                <w:szCs w:val="22"/>
              </w:rPr>
              <w:t>Užsakovu</w:t>
            </w:r>
            <w:r w:rsidRPr="0085617F">
              <w:rPr>
                <w:rFonts w:ascii="Times New Roman" w:hAnsi="Times New Roman" w:cs="Times New Roman"/>
                <w:i/>
                <w:iCs/>
                <w:sz w:val="22"/>
                <w:szCs w:val="22"/>
              </w:rPr>
              <w:t>, pagal poreikį Užsakovo vardu);</w:t>
            </w:r>
          </w:p>
          <w:p w14:paraId="5CCD4A98" w14:textId="77777777" w:rsidR="00765871" w:rsidRPr="0085617F" w:rsidDel="009171F3"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Servitutų formavimas, esant poreikiui;</w:t>
            </w:r>
          </w:p>
          <w:p w14:paraId="4AB3A287"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Projektavimui reikalingų pateiktų ir trūkstamų inžinerinių, topografinių, geodezinių, geologinių ir geotechninių tyrinėjimo dokumentų atnaujinimas, papildymas, užsakymas, suderinimas ir gavimas;</w:t>
            </w:r>
          </w:p>
          <w:p w14:paraId="686EF1CD" w14:textId="46B4F3CD"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Projektavimui, derinimui reikalingų inžinerinių tinklų (šulinių, kamerų, vamzdžių aukščių ir kt.</w:t>
            </w:r>
            <w:r w:rsidR="00A406E6">
              <w:rPr>
                <w:rFonts w:ascii="Times New Roman" w:hAnsi="Times New Roman" w:cs="Times New Roman"/>
                <w:i/>
                <w:iCs/>
                <w:sz w:val="22"/>
                <w:szCs w:val="22"/>
              </w:rPr>
              <w:t>)</w:t>
            </w:r>
            <w:r w:rsidRPr="0085617F">
              <w:rPr>
                <w:rFonts w:ascii="Times New Roman" w:hAnsi="Times New Roman" w:cs="Times New Roman"/>
                <w:i/>
                <w:iCs/>
                <w:sz w:val="22"/>
                <w:szCs w:val="22"/>
              </w:rPr>
              <w:t xml:space="preserve"> informacij</w:t>
            </w:r>
            <w:r w:rsidR="00A11ACA">
              <w:rPr>
                <w:rFonts w:ascii="Times New Roman" w:hAnsi="Times New Roman" w:cs="Times New Roman"/>
                <w:i/>
                <w:iCs/>
                <w:sz w:val="22"/>
                <w:szCs w:val="22"/>
              </w:rPr>
              <w:t>os</w:t>
            </w:r>
            <w:r w:rsidR="005F57AA">
              <w:rPr>
                <w:rFonts w:ascii="Times New Roman" w:hAnsi="Times New Roman" w:cs="Times New Roman"/>
                <w:i/>
                <w:iCs/>
                <w:sz w:val="22"/>
                <w:szCs w:val="22"/>
              </w:rPr>
              <w:t xml:space="preserve">, </w:t>
            </w:r>
            <w:r w:rsidR="0014642B">
              <w:rPr>
                <w:rFonts w:ascii="Times New Roman" w:hAnsi="Times New Roman" w:cs="Times New Roman"/>
                <w:i/>
                <w:iCs/>
                <w:sz w:val="22"/>
                <w:szCs w:val="22"/>
              </w:rPr>
              <w:t>aplink esa</w:t>
            </w:r>
            <w:r w:rsidR="00006D7A">
              <w:rPr>
                <w:rFonts w:ascii="Times New Roman" w:hAnsi="Times New Roman" w:cs="Times New Roman"/>
                <w:i/>
                <w:iCs/>
                <w:sz w:val="22"/>
                <w:szCs w:val="22"/>
              </w:rPr>
              <w:t xml:space="preserve">ntiems </w:t>
            </w:r>
            <w:r w:rsidR="0014642B">
              <w:rPr>
                <w:rFonts w:ascii="Times New Roman" w:hAnsi="Times New Roman" w:cs="Times New Roman"/>
                <w:i/>
                <w:iCs/>
                <w:sz w:val="22"/>
                <w:szCs w:val="22"/>
              </w:rPr>
              <w:t>sklyp</w:t>
            </w:r>
            <w:r w:rsidR="004B5924">
              <w:rPr>
                <w:rFonts w:ascii="Times New Roman" w:hAnsi="Times New Roman" w:cs="Times New Roman"/>
                <w:i/>
                <w:iCs/>
                <w:sz w:val="22"/>
                <w:szCs w:val="22"/>
              </w:rPr>
              <w:t xml:space="preserve">ams reikalingų privažiavimų </w:t>
            </w:r>
            <w:r w:rsidR="00A406E6">
              <w:rPr>
                <w:rFonts w:ascii="Times New Roman" w:hAnsi="Times New Roman" w:cs="Times New Roman"/>
                <w:i/>
                <w:iCs/>
                <w:sz w:val="22"/>
                <w:szCs w:val="22"/>
              </w:rPr>
              <w:t>poreiki</w:t>
            </w:r>
            <w:r w:rsidR="00A11ACA">
              <w:rPr>
                <w:rFonts w:ascii="Times New Roman" w:hAnsi="Times New Roman" w:cs="Times New Roman"/>
                <w:i/>
                <w:iCs/>
                <w:sz w:val="22"/>
                <w:szCs w:val="22"/>
              </w:rPr>
              <w:t xml:space="preserve">o </w:t>
            </w:r>
            <w:r w:rsidR="00C0652B">
              <w:rPr>
                <w:rFonts w:ascii="Times New Roman" w:hAnsi="Times New Roman" w:cs="Times New Roman"/>
                <w:i/>
                <w:iCs/>
                <w:sz w:val="22"/>
                <w:szCs w:val="22"/>
              </w:rPr>
              <w:t>surinkimas sprendimams priimti</w:t>
            </w:r>
            <w:r w:rsidR="00A406E6">
              <w:rPr>
                <w:rFonts w:ascii="Times New Roman" w:hAnsi="Times New Roman" w:cs="Times New Roman"/>
                <w:i/>
                <w:iCs/>
                <w:sz w:val="22"/>
                <w:szCs w:val="22"/>
              </w:rPr>
              <w:t>;</w:t>
            </w:r>
          </w:p>
          <w:p w14:paraId="033F40BC"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Sklypų savininkų sutikimai (derinimai) pagal poreikį Statytojo vardu;</w:t>
            </w:r>
          </w:p>
          <w:p w14:paraId="07DEADEE" w14:textId="6B8AF9EF" w:rsidR="00765871" w:rsidRPr="0085617F" w:rsidRDefault="00E76FD9" w:rsidP="0091496A">
            <w:pPr>
              <w:pStyle w:val="Sraopastraipa"/>
              <w:numPr>
                <w:ilvl w:val="0"/>
                <w:numId w:val="8"/>
              </w:numPr>
              <w:spacing w:after="200"/>
              <w:rPr>
                <w:rFonts w:ascii="Times New Roman" w:hAnsi="Times New Roman" w:cs="Times New Roman"/>
                <w:i/>
                <w:iCs/>
                <w:sz w:val="22"/>
                <w:szCs w:val="22"/>
              </w:rPr>
            </w:pPr>
            <w:r>
              <w:rPr>
                <w:rFonts w:ascii="Times New Roman" w:hAnsi="Times New Roman" w:cs="Times New Roman"/>
                <w:i/>
                <w:iCs/>
                <w:sz w:val="22"/>
                <w:szCs w:val="22"/>
              </w:rPr>
              <w:t>Radviliškio r. sav.</w:t>
            </w:r>
            <w:r w:rsidR="002F10F7">
              <w:rPr>
                <w:rFonts w:ascii="Times New Roman" w:hAnsi="Times New Roman" w:cs="Times New Roman"/>
                <w:i/>
                <w:iCs/>
                <w:sz w:val="22"/>
                <w:szCs w:val="22"/>
              </w:rPr>
              <w:t xml:space="preserve"> </w:t>
            </w:r>
            <w:r w:rsidR="00765871" w:rsidRPr="0085617F">
              <w:rPr>
                <w:rFonts w:ascii="Times New Roman" w:hAnsi="Times New Roman" w:cs="Times New Roman"/>
                <w:i/>
                <w:iCs/>
                <w:sz w:val="22"/>
                <w:szCs w:val="22"/>
              </w:rPr>
              <w:t>(</w:t>
            </w:r>
            <w:r w:rsidR="002F10F7">
              <w:rPr>
                <w:rFonts w:ascii="Times New Roman" w:hAnsi="Times New Roman" w:cs="Times New Roman"/>
                <w:i/>
                <w:iCs/>
                <w:sz w:val="22"/>
                <w:szCs w:val="22"/>
              </w:rPr>
              <w:t>RR</w:t>
            </w:r>
            <w:r w:rsidR="00765871" w:rsidRPr="0085617F">
              <w:rPr>
                <w:rFonts w:ascii="Times New Roman" w:hAnsi="Times New Roman" w:cs="Times New Roman"/>
                <w:i/>
                <w:iCs/>
                <w:sz w:val="22"/>
                <w:szCs w:val="22"/>
              </w:rPr>
              <w:t xml:space="preserve">S) leidimų projektuoti ir rekonstruoti/statyti statinius ir inžinerinius tinklus, kitus sprendinius valstybės žemėje gavimas </w:t>
            </w:r>
            <w:r w:rsidR="00765871">
              <w:rPr>
                <w:rFonts w:ascii="Times New Roman" w:hAnsi="Times New Roman" w:cs="Times New Roman"/>
                <w:i/>
                <w:iCs/>
                <w:sz w:val="22"/>
                <w:szCs w:val="22"/>
              </w:rPr>
              <w:t>Statytojo</w:t>
            </w:r>
            <w:r w:rsidR="00765871" w:rsidRPr="0085617F">
              <w:rPr>
                <w:rFonts w:ascii="Times New Roman" w:hAnsi="Times New Roman" w:cs="Times New Roman"/>
                <w:i/>
                <w:iCs/>
                <w:sz w:val="22"/>
                <w:szCs w:val="22"/>
              </w:rPr>
              <w:t xml:space="preserve"> vardu;</w:t>
            </w:r>
          </w:p>
          <w:p w14:paraId="04C3299A"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Gauti žemės sklypų savininkų sutikimus arba sutartis, kai inžinerinių tinklų apsaugos zonos patenka į žemės sklypus;</w:t>
            </w:r>
          </w:p>
          <w:p w14:paraId="4E1FBDE1"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bookmarkStart w:id="10" w:name="_Hlk205361541"/>
            <w:r w:rsidRPr="0085617F">
              <w:rPr>
                <w:rFonts w:ascii="Times New Roman" w:hAnsi="Times New Roman" w:cs="Times New Roman"/>
                <w:i/>
                <w:iCs/>
                <w:sz w:val="22"/>
                <w:szCs w:val="22"/>
              </w:rPr>
              <w:lastRenderedPageBreak/>
              <w:t>Inicijuoti/parengti sutarčių pasirašymą su rekonstruojamų inžinerinių tinklų savininkais dėl statytojo teisių perleidimo Statytojui iki statybos užbaigimo ir</w:t>
            </w:r>
            <w:r>
              <w:rPr>
                <w:rFonts w:ascii="Times New Roman" w:hAnsi="Times New Roman" w:cs="Times New Roman"/>
                <w:i/>
                <w:iCs/>
                <w:sz w:val="22"/>
                <w:szCs w:val="22"/>
              </w:rPr>
              <w:t>/</w:t>
            </w:r>
            <w:r w:rsidRPr="0085617F">
              <w:rPr>
                <w:rFonts w:ascii="Times New Roman" w:hAnsi="Times New Roman" w:cs="Times New Roman"/>
                <w:i/>
                <w:iCs/>
                <w:sz w:val="22"/>
                <w:szCs w:val="22"/>
              </w:rPr>
              <w:t>ar trišalių sutarčių pasirašymą dėl bendradarbiavimo;</w:t>
            </w:r>
          </w:p>
          <w:bookmarkEnd w:id="10"/>
          <w:p w14:paraId="32C43EC6"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Esant poreikiui, atlikti esamų statinių statybinius tyrinėjimus;</w:t>
            </w:r>
          </w:p>
          <w:p w14:paraId="2DA90A32"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Sprendinių įvertinimas ir taisymas pagal kelių saugumo audito pateiktas pastabas. Pataisyti ir gauti pritarimą iš </w:t>
            </w:r>
            <w:r>
              <w:rPr>
                <w:rFonts w:ascii="Times New Roman" w:hAnsi="Times New Roman" w:cs="Times New Roman"/>
                <w:i/>
                <w:iCs/>
                <w:sz w:val="22"/>
                <w:szCs w:val="22"/>
              </w:rPr>
              <w:t>Užsakovo</w:t>
            </w:r>
            <w:r w:rsidRPr="0085617F">
              <w:rPr>
                <w:rFonts w:ascii="Times New Roman" w:hAnsi="Times New Roman" w:cs="Times New Roman"/>
                <w:i/>
                <w:iCs/>
                <w:sz w:val="22"/>
                <w:szCs w:val="22"/>
              </w:rPr>
              <w:t>, kad pataisyta pagal audito pastabas</w:t>
            </w:r>
            <w:r>
              <w:rPr>
                <w:rFonts w:ascii="Times New Roman" w:hAnsi="Times New Roman" w:cs="Times New Roman"/>
                <w:i/>
                <w:iCs/>
                <w:sz w:val="22"/>
                <w:szCs w:val="22"/>
              </w:rPr>
              <w:t>.</w:t>
            </w:r>
            <w:r w:rsidRPr="0085617F" w:rsidDel="00AA415B">
              <w:rPr>
                <w:rFonts w:ascii="Times New Roman" w:hAnsi="Times New Roman" w:cs="Times New Roman"/>
                <w:i/>
                <w:iCs/>
                <w:sz w:val="22"/>
                <w:szCs w:val="22"/>
              </w:rPr>
              <w:t xml:space="preserve"> </w:t>
            </w:r>
          </w:p>
          <w:p w14:paraId="48F8F8F4"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Atlikti APAV, PAV, NATURA 2000 vertinimą (jeigu to reikalauja teisės aktai); </w:t>
            </w:r>
          </w:p>
          <w:p w14:paraId="75C8CA30" w14:textId="47C20110" w:rsidR="00765871" w:rsidRPr="0085617F" w:rsidRDefault="00765871" w:rsidP="003168B8">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Įvertinti projektavimo darbų ribose ir besiribojančius rengiamus ir parengtus techninius projektus bei teritorijų planavimo dokumentus</w:t>
            </w:r>
            <w:r>
              <w:rPr>
                <w:rFonts w:ascii="Times New Roman" w:hAnsi="Times New Roman" w:cs="Times New Roman"/>
                <w:i/>
                <w:iCs/>
                <w:sz w:val="22"/>
                <w:szCs w:val="22"/>
              </w:rPr>
              <w:t xml:space="preserve"> </w:t>
            </w:r>
          </w:p>
          <w:p w14:paraId="330182C8" w14:textId="69007878"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paprašius, sąmata turi būti atnaujinta ne mažiau kaip </w:t>
            </w:r>
            <w:r w:rsidR="00231B43">
              <w:rPr>
                <w:rFonts w:ascii="Times New Roman" w:hAnsi="Times New Roman" w:cs="Times New Roman"/>
                <w:i/>
                <w:iCs/>
                <w:sz w:val="22"/>
                <w:szCs w:val="22"/>
              </w:rPr>
              <w:t>2</w:t>
            </w:r>
            <w:r w:rsidRPr="0085617F">
              <w:rPr>
                <w:rFonts w:ascii="Times New Roman" w:hAnsi="Times New Roman" w:cs="Times New Roman"/>
                <w:i/>
                <w:iCs/>
                <w:sz w:val="22"/>
                <w:szCs w:val="22"/>
              </w:rPr>
              <w:t xml:space="preserve"> kartus pagal naujausius</w:t>
            </w:r>
            <w:r>
              <w:rPr>
                <w:rFonts w:ascii="Times New Roman" w:hAnsi="Times New Roman" w:cs="Times New Roman"/>
                <w:i/>
                <w:iCs/>
                <w:sz w:val="22"/>
                <w:szCs w:val="22"/>
              </w:rPr>
              <w:t xml:space="preserve"> </w:t>
            </w:r>
            <w:r w:rsidRPr="0085617F">
              <w:rPr>
                <w:rFonts w:ascii="Times New Roman" w:hAnsi="Times New Roman" w:cs="Times New Roman"/>
                <w:i/>
                <w:iCs/>
                <w:sz w:val="22"/>
                <w:szCs w:val="22"/>
              </w:rPr>
              <w:t xml:space="preserve"> įkainius</w:t>
            </w:r>
            <w:r>
              <w:rPr>
                <w:rFonts w:ascii="Times New Roman" w:hAnsi="Times New Roman" w:cs="Times New Roman"/>
                <w:i/>
                <w:iCs/>
                <w:sz w:val="22"/>
                <w:szCs w:val="22"/>
              </w:rPr>
              <w:t xml:space="preserve">, vadovaujantis </w:t>
            </w:r>
            <w:r w:rsidRPr="002E3D8E">
              <w:rPr>
                <w:rFonts w:ascii="Times New Roman" w:hAnsi="Times New Roman" w:cs="Times New Roman"/>
                <w:i/>
                <w:iCs/>
                <w:sz w:val="22"/>
                <w:szCs w:val="22"/>
              </w:rPr>
              <w:t>Statybos sektoriaus vystymo agentūros registruojamo</w:t>
            </w:r>
            <w:r>
              <w:rPr>
                <w:rFonts w:ascii="Times New Roman" w:hAnsi="Times New Roman" w:cs="Times New Roman"/>
                <w:i/>
                <w:iCs/>
                <w:sz w:val="22"/>
                <w:szCs w:val="22"/>
              </w:rPr>
              <w:t>mis</w:t>
            </w:r>
            <w:r w:rsidRPr="002E3D8E">
              <w:rPr>
                <w:rFonts w:ascii="Times New Roman" w:hAnsi="Times New Roman" w:cs="Times New Roman"/>
                <w:i/>
                <w:iCs/>
                <w:sz w:val="22"/>
                <w:szCs w:val="22"/>
              </w:rPr>
              <w:t xml:space="preserve"> ir skelbiamo</w:t>
            </w:r>
            <w:r>
              <w:rPr>
                <w:rFonts w:ascii="Times New Roman" w:hAnsi="Times New Roman" w:cs="Times New Roman"/>
                <w:i/>
                <w:iCs/>
                <w:sz w:val="22"/>
                <w:szCs w:val="22"/>
              </w:rPr>
              <w:t>mis</w:t>
            </w:r>
            <w:r w:rsidRPr="002E3D8E">
              <w:rPr>
                <w:rFonts w:ascii="Times New Roman" w:hAnsi="Times New Roman" w:cs="Times New Roman"/>
                <w:i/>
                <w:iCs/>
                <w:sz w:val="22"/>
                <w:szCs w:val="22"/>
              </w:rPr>
              <w:t xml:space="preserve"> rekomendacijo</w:t>
            </w:r>
            <w:r>
              <w:rPr>
                <w:rFonts w:ascii="Times New Roman" w:hAnsi="Times New Roman" w:cs="Times New Roman"/>
                <w:i/>
                <w:iCs/>
                <w:sz w:val="22"/>
                <w:szCs w:val="22"/>
              </w:rPr>
              <w:t>mis</w:t>
            </w:r>
            <w:r w:rsidRPr="002E3D8E">
              <w:rPr>
                <w:rFonts w:ascii="Times New Roman" w:hAnsi="Times New Roman" w:cs="Times New Roman"/>
                <w:i/>
                <w:iCs/>
                <w:sz w:val="22"/>
                <w:szCs w:val="22"/>
              </w:rPr>
              <w:t xml:space="preserve"> dėl statinių statybos skaičiuojamųjų kainų nustatymo</w:t>
            </w:r>
            <w:r>
              <w:rPr>
                <w:rFonts w:ascii="Times New Roman" w:hAnsi="Times New Roman" w:cs="Times New Roman"/>
                <w:i/>
                <w:iCs/>
                <w:sz w:val="22"/>
                <w:szCs w:val="22"/>
              </w:rPr>
              <w:t xml:space="preserve"> (</w:t>
            </w:r>
            <w:hyperlink r:id="rId5" w:history="1">
              <w:r w:rsidRPr="004F2A67">
                <w:rPr>
                  <w:rStyle w:val="Hipersaitas"/>
                  <w:rFonts w:ascii="Times New Roman" w:hAnsi="Times New Roman" w:cs="Times New Roman"/>
                  <w:i/>
                  <w:iCs/>
                  <w:sz w:val="22"/>
                  <w:szCs w:val="22"/>
                </w:rPr>
                <w:t>https://ssva.lt/registrai/miniregs/regsman/rekomendacijos_list.php</w:t>
              </w:r>
            </w:hyperlink>
            <w:r>
              <w:rPr>
                <w:rFonts w:ascii="Times New Roman" w:hAnsi="Times New Roman" w:cs="Times New Roman"/>
                <w:i/>
                <w:iCs/>
                <w:sz w:val="22"/>
                <w:szCs w:val="22"/>
              </w:rPr>
              <w:t xml:space="preserve"> )</w:t>
            </w:r>
            <w:r w:rsidRPr="0085617F">
              <w:rPr>
                <w:rFonts w:ascii="Times New Roman" w:hAnsi="Times New Roman" w:cs="Times New Roman"/>
                <w:i/>
                <w:iCs/>
                <w:sz w:val="22"/>
                <w:szCs w:val="22"/>
              </w:rPr>
              <w:t xml:space="preserve"> po sutarties pabaigos.</w:t>
            </w:r>
          </w:p>
          <w:p w14:paraId="7B903AFA"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Dalyvauti Užsakovo/Statytojo rengiamose projekto sprendinių aptarimo komisijose, suderinti sprendinius;</w:t>
            </w:r>
          </w:p>
          <w:p w14:paraId="673393F6"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Dalyvauti </w:t>
            </w:r>
            <w:r>
              <w:rPr>
                <w:rFonts w:ascii="Times New Roman" w:hAnsi="Times New Roman" w:cs="Times New Roman"/>
                <w:i/>
                <w:iCs/>
                <w:sz w:val="22"/>
                <w:szCs w:val="22"/>
              </w:rPr>
              <w:t>Užsakovo</w:t>
            </w:r>
            <w:r w:rsidRPr="0085617F">
              <w:rPr>
                <w:rFonts w:ascii="Times New Roman" w:hAnsi="Times New Roman" w:cs="Times New Roman"/>
                <w:i/>
                <w:iCs/>
                <w:sz w:val="22"/>
                <w:szCs w:val="22"/>
              </w:rPr>
              <w:t xml:space="preserve"> rengiamuose periodiniuose projekto sprendinių aptarimuose;</w:t>
            </w:r>
          </w:p>
          <w:p w14:paraId="40C02A0C"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Suderinti eismo organizavimo planus su </w:t>
            </w:r>
            <w:r>
              <w:rPr>
                <w:rFonts w:ascii="Times New Roman" w:hAnsi="Times New Roman" w:cs="Times New Roman"/>
                <w:i/>
                <w:iCs/>
                <w:sz w:val="22"/>
                <w:szCs w:val="22"/>
              </w:rPr>
              <w:t>Užsakovu</w:t>
            </w:r>
            <w:r w:rsidRPr="0085617F">
              <w:rPr>
                <w:rFonts w:ascii="Times New Roman" w:hAnsi="Times New Roman" w:cs="Times New Roman"/>
                <w:i/>
                <w:iCs/>
                <w:sz w:val="22"/>
                <w:szCs w:val="22"/>
              </w:rPr>
              <w:t xml:space="preserve"> ir jo priskirtais atstovais;</w:t>
            </w:r>
          </w:p>
          <w:p w14:paraId="2719D47E" w14:textId="728158EE"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Parengti projektinius pasiūlymus (vadovautis STR1.04.04:2017 „Statinio projektavimas, projekto ekspertizė“. Projektinių pasiūlymų sudėtis ir sprendinių detalumas (aiškinamasis raštas, grafinė dalis, projektinių pasiūlymų vaizdinė informacija) privalo atitikti STR 1.04.04.2017 „Statinio projektavimas, projekto ekspertizė“ 8</w:t>
            </w:r>
            <w:r w:rsidR="00347A8C">
              <w:rPr>
                <w:rFonts w:ascii="Times New Roman" w:hAnsi="Times New Roman" w:cs="Times New Roman"/>
                <w:i/>
                <w:iCs/>
                <w:sz w:val="22"/>
                <w:szCs w:val="22"/>
              </w:rPr>
              <w:t xml:space="preserve">, 10 </w:t>
            </w:r>
            <w:r w:rsidRPr="0085617F">
              <w:rPr>
                <w:rFonts w:ascii="Times New Roman" w:hAnsi="Times New Roman" w:cs="Times New Roman"/>
                <w:i/>
                <w:iCs/>
                <w:sz w:val="22"/>
                <w:szCs w:val="22"/>
              </w:rPr>
              <w:t xml:space="preserve"> ir 12 priedų reikalavimus) arba atitinkamai pagal </w:t>
            </w:r>
            <w:r>
              <w:rPr>
                <w:rFonts w:ascii="Times New Roman" w:hAnsi="Times New Roman" w:cs="Times New Roman"/>
                <w:i/>
                <w:iCs/>
                <w:sz w:val="22"/>
                <w:szCs w:val="22"/>
              </w:rPr>
              <w:t>aktualius</w:t>
            </w:r>
            <w:r w:rsidRPr="0085617F">
              <w:rPr>
                <w:rFonts w:ascii="Times New Roman" w:hAnsi="Times New Roman" w:cs="Times New Roman"/>
                <w:i/>
                <w:iCs/>
                <w:sz w:val="22"/>
                <w:szCs w:val="22"/>
              </w:rPr>
              <w:t xml:space="preserve"> teisės aktus;</w:t>
            </w:r>
          </w:p>
          <w:p w14:paraId="24F9C037"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Parengti techninį darbo projektą (vadovautis STR1.04.04:2017 „Statinio projektavimas, projekto ekspertizė“. Techninio darbo projekto sudėtis ir sprendinių detalumas privalo atitikti STR 1.04.04.2017 „Statinio projektavimas, projekto ekspertizė“ 9 priedo reikalavimus) arba atitinkamai pagal tuo metu gal</w:t>
            </w:r>
            <w:r>
              <w:rPr>
                <w:rFonts w:ascii="Times New Roman" w:hAnsi="Times New Roman" w:cs="Times New Roman"/>
                <w:i/>
                <w:iCs/>
                <w:sz w:val="22"/>
                <w:szCs w:val="22"/>
              </w:rPr>
              <w:t>i</w:t>
            </w:r>
            <w:r w:rsidRPr="0085617F">
              <w:rPr>
                <w:rFonts w:ascii="Times New Roman" w:hAnsi="Times New Roman" w:cs="Times New Roman"/>
                <w:i/>
                <w:iCs/>
                <w:sz w:val="22"/>
                <w:szCs w:val="22"/>
              </w:rPr>
              <w:t>ojančius teisės aktus;</w:t>
            </w:r>
          </w:p>
          <w:p w14:paraId="1C4FBAAD"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Atlikti visuomenės informavimo bei konsultavimo apie statinio projektavimą procedūras (vadovautis statybos techninio reglamento STR 1.04.04:2017 „Statinio projektavimas, projekto ekspertizė“ nuostatomis);</w:t>
            </w:r>
          </w:p>
          <w:p w14:paraId="7B78A3D2"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Pateikti informaciją, reikalingą Statybą leidžiančio dokumento gavimui, apie projektuojamus statinius www.planuojustatau.lt;</w:t>
            </w:r>
          </w:p>
          <w:p w14:paraId="5E31BC9A" w14:textId="6FE4C7B5"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Gauti statybą leidžiantį dokumentą (kai tai būtina LR teisės aktų nustatyta tvarka);</w:t>
            </w:r>
          </w:p>
          <w:p w14:paraId="351D4FF7"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Atlikti visus kitus būtinus veiksmus, susijusius su tinkamu projekto parengimu;</w:t>
            </w:r>
          </w:p>
          <w:p w14:paraId="40917F69" w14:textId="77777777" w:rsidR="00765871" w:rsidRPr="0085617F" w:rsidRDefault="00765871" w:rsidP="0091496A">
            <w:pPr>
              <w:pStyle w:val="Sraopastraipa"/>
              <w:numPr>
                <w:ilvl w:val="0"/>
                <w:numId w:val="8"/>
              </w:numPr>
              <w:spacing w:after="200"/>
              <w:rPr>
                <w:rFonts w:ascii="Times New Roman" w:hAnsi="Times New Roman" w:cs="Times New Roman"/>
                <w:i/>
                <w:iCs/>
                <w:sz w:val="22"/>
                <w:szCs w:val="22"/>
              </w:rPr>
            </w:pPr>
            <w:bookmarkStart w:id="11" w:name="_Hlk205362269"/>
            <w:r w:rsidRPr="0085617F">
              <w:rPr>
                <w:rFonts w:ascii="Times New Roman" w:hAnsi="Times New Roman" w:cs="Times New Roman"/>
                <w:i/>
                <w:iCs/>
                <w:sz w:val="22"/>
                <w:szCs w:val="22"/>
              </w:rPr>
              <w:t>Atlikti projektų vykdymo priežiūrą pagal su Statytoju</w:t>
            </w:r>
            <w:r>
              <w:rPr>
                <w:rFonts w:ascii="Times New Roman" w:hAnsi="Times New Roman" w:cs="Times New Roman"/>
                <w:i/>
                <w:iCs/>
                <w:sz w:val="22"/>
                <w:szCs w:val="22"/>
              </w:rPr>
              <w:t xml:space="preserve"> ir</w:t>
            </w:r>
            <w:r w:rsidRPr="0085617F">
              <w:rPr>
                <w:rFonts w:ascii="Times New Roman" w:hAnsi="Times New Roman" w:cs="Times New Roman"/>
                <w:i/>
                <w:iCs/>
                <w:sz w:val="22"/>
                <w:szCs w:val="22"/>
              </w:rPr>
              <w:t xml:space="preserve"> rangovu suderintą grafiką.</w:t>
            </w:r>
          </w:p>
          <w:p w14:paraId="28D1C054" w14:textId="4EF543B8" w:rsidR="00765871" w:rsidRPr="0085617F" w:rsidRDefault="00765871" w:rsidP="0091496A">
            <w:pPr>
              <w:pStyle w:val="Sraopastraipa"/>
              <w:numPr>
                <w:ilvl w:val="0"/>
                <w:numId w:val="8"/>
              </w:numPr>
              <w:spacing w:after="200"/>
              <w:rPr>
                <w:rFonts w:ascii="Times New Roman" w:hAnsi="Times New Roman" w:cs="Times New Roman"/>
                <w:i/>
                <w:iCs/>
                <w:sz w:val="22"/>
                <w:szCs w:val="22"/>
              </w:rPr>
            </w:pPr>
            <w:bookmarkStart w:id="12" w:name="_Hlk205362255"/>
            <w:bookmarkEnd w:id="11"/>
            <w:r>
              <w:rPr>
                <w:rFonts w:ascii="Times New Roman" w:hAnsi="Times New Roman" w:cs="Times New Roman"/>
                <w:i/>
                <w:iCs/>
                <w:sz w:val="22"/>
                <w:szCs w:val="22"/>
              </w:rPr>
              <w:t>Užsakovas</w:t>
            </w:r>
            <w:r w:rsidRPr="0085617F">
              <w:rPr>
                <w:rFonts w:ascii="Times New Roman" w:hAnsi="Times New Roman" w:cs="Times New Roman"/>
                <w:i/>
                <w:iCs/>
                <w:sz w:val="22"/>
                <w:szCs w:val="22"/>
              </w:rPr>
              <w:t>, susiderinęs su Paslaugų teikėju, pavedim</w:t>
            </w:r>
            <w:r w:rsidR="003168B8">
              <w:rPr>
                <w:rFonts w:ascii="Times New Roman" w:hAnsi="Times New Roman" w:cs="Times New Roman"/>
                <w:i/>
                <w:iCs/>
                <w:sz w:val="22"/>
                <w:szCs w:val="22"/>
              </w:rPr>
              <w:t>u</w:t>
            </w:r>
            <w:r w:rsidR="00511686">
              <w:rPr>
                <w:rFonts w:ascii="Times New Roman" w:hAnsi="Times New Roman" w:cs="Times New Roman"/>
                <w:i/>
                <w:iCs/>
                <w:sz w:val="22"/>
                <w:szCs w:val="22"/>
              </w:rPr>
              <w:t xml:space="preserve"> (įgaliojimu)</w:t>
            </w:r>
            <w:r w:rsidRPr="0085617F">
              <w:rPr>
                <w:rFonts w:ascii="Times New Roman" w:hAnsi="Times New Roman" w:cs="Times New Roman"/>
                <w:i/>
                <w:iCs/>
                <w:sz w:val="22"/>
                <w:szCs w:val="22"/>
              </w:rPr>
              <w:t xml:space="preserve"> suteiks visus būtinus įgaliojimus Paslaugų teikėjui veikti jo vardu, pildant paraiškas bei gaunant reikiamą medžiagą institucijose pagal kompetenciją</w:t>
            </w:r>
            <w:bookmarkEnd w:id="12"/>
            <w:r w:rsidRPr="0085617F">
              <w:rPr>
                <w:rFonts w:ascii="Times New Roman" w:hAnsi="Times New Roman" w:cs="Times New Roman"/>
                <w:i/>
                <w:iCs/>
                <w:sz w:val="22"/>
                <w:szCs w:val="22"/>
              </w:rPr>
              <w:t>.</w:t>
            </w:r>
          </w:p>
        </w:tc>
      </w:tr>
      <w:tr w:rsidR="00765871" w:rsidRPr="0085617F" w14:paraId="761D50C0" w14:textId="77777777" w:rsidTr="00982782">
        <w:tc>
          <w:tcPr>
            <w:tcW w:w="711" w:type="dxa"/>
            <w:tcBorders>
              <w:top w:val="single" w:sz="4" w:space="0" w:color="auto"/>
              <w:left w:val="single" w:sz="4" w:space="0" w:color="auto"/>
              <w:bottom w:val="single" w:sz="4" w:space="0" w:color="auto"/>
              <w:right w:val="single" w:sz="4" w:space="0" w:color="auto"/>
            </w:tcBorders>
          </w:tcPr>
          <w:p w14:paraId="5F096004"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lastRenderedPageBreak/>
              <w:t>9</w:t>
            </w:r>
            <w:r w:rsidRPr="0085617F">
              <w:rPr>
                <w:rFonts w:ascii="Times New Roman" w:hAnsi="Times New Roman" w:cs="Times New Roman"/>
                <w:sz w:val="22"/>
                <w:szCs w:val="22"/>
              </w:rPr>
              <w:t>.3.</w:t>
            </w:r>
          </w:p>
        </w:tc>
        <w:tc>
          <w:tcPr>
            <w:tcW w:w="1732" w:type="dxa"/>
            <w:tcBorders>
              <w:top w:val="single" w:sz="4" w:space="0" w:color="auto"/>
              <w:left w:val="single" w:sz="4" w:space="0" w:color="auto"/>
              <w:bottom w:val="single" w:sz="4" w:space="0" w:color="auto"/>
              <w:right w:val="single" w:sz="4" w:space="0" w:color="auto"/>
            </w:tcBorders>
          </w:tcPr>
          <w:p w14:paraId="05B56C66"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projekto vykdymo priežiūra</w:t>
            </w:r>
          </w:p>
        </w:tc>
        <w:tc>
          <w:tcPr>
            <w:tcW w:w="7758" w:type="dxa"/>
            <w:tcBorders>
              <w:top w:val="single" w:sz="4" w:space="0" w:color="auto"/>
              <w:left w:val="single" w:sz="4" w:space="0" w:color="auto"/>
              <w:bottom w:val="single" w:sz="4" w:space="0" w:color="auto"/>
              <w:right w:val="single" w:sz="4" w:space="0" w:color="auto"/>
            </w:tcBorders>
          </w:tcPr>
          <w:p w14:paraId="1C0C2A99" w14:textId="77777777" w:rsidR="00765871" w:rsidRPr="0085617F" w:rsidRDefault="00765871" w:rsidP="0091496A">
            <w:pPr>
              <w:pStyle w:val="Sraopastraipa"/>
              <w:numPr>
                <w:ilvl w:val="0"/>
                <w:numId w:val="9"/>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 xml:space="preserve">Parengtoms projektų dalims projekto vykdymo priežiūra turės būti vykdoma vadovaujantis LR „Statybos įstatymu“, STR 1.06.01:2016 „Statybos darbai. Statinio statybos priežiūra“ aktualia redakcija ir kitais normatyviniais dokumentais. Paslaugų teikėjas privalo vadovautis visų aktualių galiojančių teisės aktų nuostatomis. </w:t>
            </w:r>
          </w:p>
          <w:p w14:paraId="19CAE323" w14:textId="77777777" w:rsidR="00765871" w:rsidRPr="0085617F" w:rsidRDefault="00765871" w:rsidP="0091496A">
            <w:pPr>
              <w:pStyle w:val="Sraopastraipa"/>
              <w:numPr>
                <w:ilvl w:val="0"/>
                <w:numId w:val="9"/>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Paslaugų teikėjas privalo lankytis statybvietėje - ne rečiau kaip kartą per mėnesį.</w:t>
            </w:r>
          </w:p>
          <w:p w14:paraId="177867FF" w14:textId="77777777" w:rsidR="00765871" w:rsidRPr="0085617F" w:rsidRDefault="00765871" w:rsidP="0091496A">
            <w:pPr>
              <w:pStyle w:val="Sraopastraipa"/>
              <w:numPr>
                <w:ilvl w:val="0"/>
                <w:numId w:val="9"/>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Paslaugos teikėjas įsipareigoja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Paslaugos teikėjas</w:t>
            </w:r>
            <w:r>
              <w:rPr>
                <w:rFonts w:ascii="Times New Roman" w:eastAsia="Lucida Sans Unicode" w:hAnsi="Times New Roman" w:cs="Times New Roman"/>
                <w:i/>
                <w:iCs/>
                <w:kern w:val="1"/>
                <w:sz w:val="22"/>
                <w:szCs w:val="22"/>
                <w:lang w:eastAsia="ar-SA"/>
              </w:rPr>
              <w:t xml:space="preserve"> ir jos turi būti įtrauktos į Pasiūlymo kainą.</w:t>
            </w:r>
          </w:p>
          <w:p w14:paraId="013A508C" w14:textId="77777777" w:rsidR="00765871" w:rsidRPr="0085617F" w:rsidRDefault="00765871" w:rsidP="0091496A">
            <w:pPr>
              <w:pStyle w:val="Sraopastraipa"/>
              <w:numPr>
                <w:ilvl w:val="0"/>
                <w:numId w:val="9"/>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 xml:space="preserve">Paslaugos teikėjas po </w:t>
            </w:r>
            <w:r>
              <w:rPr>
                <w:rFonts w:ascii="Times New Roman" w:eastAsia="Lucida Sans Unicode" w:hAnsi="Times New Roman" w:cs="Times New Roman"/>
                <w:i/>
                <w:iCs/>
                <w:kern w:val="1"/>
                <w:sz w:val="22"/>
                <w:szCs w:val="22"/>
                <w:lang w:eastAsia="ar-SA"/>
              </w:rPr>
              <w:t>Užsakovo</w:t>
            </w:r>
            <w:r w:rsidRPr="0085617F">
              <w:rPr>
                <w:rFonts w:ascii="Times New Roman" w:eastAsia="Lucida Sans Unicode" w:hAnsi="Times New Roman" w:cs="Times New Roman"/>
                <w:i/>
                <w:iCs/>
                <w:kern w:val="1"/>
                <w:sz w:val="22"/>
                <w:szCs w:val="22"/>
                <w:lang w:eastAsia="ar-SA"/>
              </w:rPr>
              <w:t xml:space="preserve"> rašytinio pavedimo gavimo per 5 d. d. pateikia ir suderina:</w:t>
            </w:r>
          </w:p>
          <w:p w14:paraId="3530B319" w14:textId="77777777" w:rsidR="00765871" w:rsidRPr="0085617F" w:rsidRDefault="00765871" w:rsidP="0091496A">
            <w:pPr>
              <w:pStyle w:val="Sraopastraipa"/>
              <w:numPr>
                <w:ilvl w:val="0"/>
                <w:numId w:val="10"/>
              </w:numPr>
              <w:spacing w:after="200"/>
              <w:ind w:left="1199"/>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kalendorinį statinio projekto vykdymo priežiūros darbų grafiką;</w:t>
            </w:r>
          </w:p>
          <w:p w14:paraId="28538E51" w14:textId="77777777" w:rsidR="00765871" w:rsidRPr="0085617F" w:rsidRDefault="00765871" w:rsidP="0091496A">
            <w:pPr>
              <w:pStyle w:val="Sraopastraipa"/>
              <w:numPr>
                <w:ilvl w:val="0"/>
                <w:numId w:val="10"/>
              </w:numPr>
              <w:spacing w:after="200"/>
              <w:ind w:left="1199"/>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teisę eiti atitinkamas pareigas, išdavimo, galiojimo datos ir numeriai, kontaktinė informacija – telefonai, elektroniniai paštai);</w:t>
            </w:r>
          </w:p>
          <w:p w14:paraId="28877C4D" w14:textId="77777777" w:rsidR="00765871" w:rsidRPr="0085617F" w:rsidRDefault="00765871" w:rsidP="0091496A">
            <w:pPr>
              <w:pStyle w:val="Sraopastraipa"/>
              <w:numPr>
                <w:ilvl w:val="0"/>
                <w:numId w:val="10"/>
              </w:numPr>
              <w:spacing w:after="200"/>
              <w:ind w:left="1199"/>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lankymosi statybvietėje laiką ir tvarką.</w:t>
            </w:r>
          </w:p>
          <w:p w14:paraId="70B86103"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Pr>
                <w:rFonts w:ascii="Times New Roman" w:eastAsia="Lucida Sans Unicode" w:hAnsi="Times New Roman" w:cs="Times New Roman"/>
                <w:i/>
                <w:iCs/>
                <w:kern w:val="1"/>
                <w:sz w:val="22"/>
                <w:szCs w:val="22"/>
                <w:lang w:eastAsia="ar-SA"/>
              </w:rPr>
              <w:t xml:space="preserve">Statinio projekto vykdymo priežiūros </w:t>
            </w:r>
            <w:r w:rsidRPr="0085617F">
              <w:rPr>
                <w:rFonts w:ascii="Times New Roman" w:eastAsia="Lucida Sans Unicode" w:hAnsi="Times New Roman" w:cs="Times New Roman"/>
                <w:i/>
                <w:iCs/>
                <w:kern w:val="1"/>
                <w:sz w:val="22"/>
                <w:szCs w:val="22"/>
                <w:lang w:eastAsia="ar-SA"/>
              </w:rPr>
              <w:t>metu Paslaugos teikėjas privalo organizuoti ir neatlygintinai atlikti pastebėtų statinio Projekto sprendinių klaidų taisymą</w:t>
            </w:r>
            <w:r>
              <w:rPr>
                <w:rFonts w:ascii="Times New Roman" w:eastAsia="Lucida Sans Unicode" w:hAnsi="Times New Roman" w:cs="Times New Roman"/>
                <w:i/>
                <w:iCs/>
                <w:kern w:val="1"/>
                <w:sz w:val="22"/>
                <w:szCs w:val="22"/>
                <w:lang w:eastAsia="ar-SA"/>
              </w:rPr>
              <w:t xml:space="preserve"> be papildomo užmokesčio</w:t>
            </w:r>
            <w:r w:rsidRPr="0085617F">
              <w:rPr>
                <w:rFonts w:ascii="Times New Roman" w:eastAsia="Lucida Sans Unicode" w:hAnsi="Times New Roman" w:cs="Times New Roman"/>
                <w:i/>
                <w:iCs/>
                <w:kern w:val="1"/>
                <w:sz w:val="22"/>
                <w:szCs w:val="22"/>
                <w:lang w:eastAsia="ar-SA"/>
              </w:rPr>
              <w:t>.</w:t>
            </w:r>
          </w:p>
          <w:p w14:paraId="6C6E99C6"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Statinio projekto vykdymo priežiūros metu statinio Projekto sprendinių keitimai atliekami STR 1.04.04:2017 „Statinio projektavimas, projekto ekspertizė“ VI skyriuje nustatyta tvarka.</w:t>
            </w:r>
          </w:p>
          <w:p w14:paraId="6A0E35E4"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 xml:space="preserve">Statinio projekto vykdymo priežiūros metu atliekami statinio Projekto sprendinių keitimai turi būti įregistruojami Statybos darbų žurnale. </w:t>
            </w:r>
          </w:p>
          <w:p w14:paraId="3E365A7F"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 xml:space="preserve">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Pr>
                <w:rFonts w:ascii="Times New Roman" w:eastAsia="Lucida Sans Unicode" w:hAnsi="Times New Roman" w:cs="Times New Roman"/>
                <w:i/>
                <w:iCs/>
                <w:kern w:val="1"/>
                <w:sz w:val="22"/>
                <w:szCs w:val="22"/>
                <w:lang w:eastAsia="ar-SA"/>
              </w:rPr>
              <w:t>Užsakovu</w:t>
            </w:r>
            <w:r w:rsidRPr="0085617F">
              <w:rPr>
                <w:rFonts w:ascii="Times New Roman" w:eastAsia="Lucida Sans Unicode" w:hAnsi="Times New Roman" w:cs="Times New Roman"/>
                <w:i/>
                <w:iCs/>
                <w:kern w:val="1"/>
                <w:sz w:val="22"/>
                <w:szCs w:val="22"/>
                <w:lang w:eastAsia="ar-SA"/>
              </w:rPr>
              <w:t xml:space="preserve"> raštu. </w:t>
            </w:r>
          </w:p>
          <w:p w14:paraId="463A9ED7"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Statinio Projekto vykdymo priežiūros vadovas ir statinio projekto dalies vykdymo priežiūros vadovas atsako už pareigų vykdymą ir teisių naudojimą ar nepasinaudojimą jomis įstatymų nustatyta tvarka.</w:t>
            </w:r>
          </w:p>
          <w:p w14:paraId="51EC7CBD" w14:textId="726DD05A"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sz w:val="22"/>
                <w:szCs w:val="22"/>
                <w:lang w:eastAsia="ar-SA"/>
              </w:rPr>
              <w:t>Tiekėjas privalo pateikti atsakymus į rangovo užduodamus projektui klausimus statybų rangos pirkimo metu, toms projekto dalims</w:t>
            </w:r>
            <w:r>
              <w:rPr>
                <w:rFonts w:ascii="Times New Roman" w:eastAsia="Lucida Sans Unicode" w:hAnsi="Times New Roman" w:cs="Times New Roman"/>
                <w:i/>
                <w:iCs/>
                <w:sz w:val="22"/>
                <w:szCs w:val="22"/>
                <w:lang w:eastAsia="ar-SA"/>
              </w:rPr>
              <w:t>,</w:t>
            </w:r>
            <w:r w:rsidRPr="0085617F">
              <w:rPr>
                <w:rFonts w:ascii="Times New Roman" w:eastAsia="Lucida Sans Unicode" w:hAnsi="Times New Roman" w:cs="Times New Roman"/>
                <w:i/>
                <w:iCs/>
                <w:sz w:val="22"/>
                <w:szCs w:val="22"/>
                <w:lang w:eastAsia="ar-SA"/>
              </w:rPr>
              <w:t xml:space="preserve"> kurias rengė tiekėjas, per ne ilgesn</w:t>
            </w:r>
            <w:r>
              <w:rPr>
                <w:rFonts w:ascii="Times New Roman" w:eastAsia="Lucida Sans Unicode" w:hAnsi="Times New Roman" w:cs="Times New Roman"/>
                <w:i/>
                <w:iCs/>
                <w:sz w:val="22"/>
                <w:szCs w:val="22"/>
                <w:lang w:eastAsia="ar-SA"/>
              </w:rPr>
              <w:t>į</w:t>
            </w:r>
            <w:r w:rsidRPr="0085617F">
              <w:rPr>
                <w:rFonts w:ascii="Times New Roman" w:eastAsia="Lucida Sans Unicode" w:hAnsi="Times New Roman" w:cs="Times New Roman"/>
                <w:i/>
                <w:iCs/>
                <w:sz w:val="22"/>
                <w:szCs w:val="22"/>
                <w:lang w:eastAsia="ar-SA"/>
              </w:rPr>
              <w:t xml:space="preserve"> kaip </w:t>
            </w:r>
            <w:r w:rsidR="00667692">
              <w:rPr>
                <w:rFonts w:ascii="Times New Roman" w:eastAsia="Lucida Sans Unicode" w:hAnsi="Times New Roman" w:cs="Times New Roman"/>
                <w:i/>
                <w:iCs/>
                <w:sz w:val="22"/>
                <w:szCs w:val="22"/>
                <w:lang w:eastAsia="ar-SA"/>
              </w:rPr>
              <w:t>16 darbo valandų</w:t>
            </w:r>
            <w:r w:rsidRPr="0085617F">
              <w:rPr>
                <w:rFonts w:ascii="Times New Roman" w:eastAsia="Lucida Sans Unicode" w:hAnsi="Times New Roman" w:cs="Times New Roman"/>
                <w:i/>
                <w:iCs/>
                <w:sz w:val="22"/>
                <w:szCs w:val="22"/>
                <w:lang w:eastAsia="ar-SA"/>
              </w:rPr>
              <w:t xml:space="preserve"> terminą.</w:t>
            </w:r>
            <w:r w:rsidRPr="0085617F">
              <w:rPr>
                <w:rStyle w:val="eop"/>
                <w:rFonts w:ascii="Times New Roman" w:hAnsi="Times New Roman" w:cs="Times New Roman"/>
                <w:color w:val="000000" w:themeColor="text1"/>
                <w:sz w:val="22"/>
                <w:szCs w:val="22"/>
              </w:rPr>
              <w:t> </w:t>
            </w:r>
          </w:p>
          <w:p w14:paraId="787A484E" w14:textId="77777777" w:rsidR="00765871" w:rsidRPr="0085617F" w:rsidRDefault="00765871" w:rsidP="0091496A">
            <w:pPr>
              <w:pStyle w:val="Sraopastraipa"/>
              <w:numPr>
                <w:ilvl w:val="0"/>
                <w:numId w:val="11"/>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Paslaugos teikėjas užtikrins statinio projekto vykdymo priežiūros vadovų (pagal kompetenciją) prievolę pasirašyti paslėptų statybos darbų patikrinimo, inžinerinių tinklų pripažinimo tinkamais naudoti ir kitus statybos vykdymo dokumentus, jeigu jie atitinka prižiūrimos statinio projekto dalies sprendinius, normatyvinių statybos techninių, normatyvinių statinio saugos ir paskirties dokumentų reikalavimus.</w:t>
            </w:r>
          </w:p>
          <w:p w14:paraId="0634DCE3" w14:textId="77777777" w:rsidR="00765871" w:rsidRPr="0085617F" w:rsidRDefault="00765871" w:rsidP="0091496A">
            <w:pPr>
              <w:pStyle w:val="Sraopastraipa"/>
              <w:numPr>
                <w:ilvl w:val="0"/>
                <w:numId w:val="12"/>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lastRenderedPageBreak/>
              <w:t>Statinio projekto vykdymo priežiūros pabaiga laikoma statybos užbaigimo dokumento surašymo diena.</w:t>
            </w:r>
          </w:p>
          <w:p w14:paraId="350AB061" w14:textId="5F8D5705" w:rsidR="00765871" w:rsidRPr="0085617F" w:rsidDel="000657F4" w:rsidRDefault="00765871" w:rsidP="0091496A">
            <w:pPr>
              <w:pStyle w:val="Sraopastraipa"/>
              <w:numPr>
                <w:ilvl w:val="0"/>
                <w:numId w:val="12"/>
              </w:numPr>
              <w:spacing w:after="200"/>
              <w:rPr>
                <w:rFonts w:ascii="Times New Roman" w:eastAsia="Lucida Sans Unicode" w:hAnsi="Times New Roman" w:cs="Times New Roman"/>
                <w:i/>
                <w:iCs/>
                <w:kern w:val="1"/>
                <w:sz w:val="22"/>
                <w:szCs w:val="22"/>
                <w:lang w:eastAsia="ar-SA"/>
              </w:rPr>
            </w:pPr>
            <w:r w:rsidRPr="0085617F">
              <w:rPr>
                <w:rFonts w:ascii="Times New Roman" w:eastAsia="Lucida Sans Unicode" w:hAnsi="Times New Roman" w:cs="Times New Roman"/>
                <w:i/>
                <w:iCs/>
                <w:kern w:val="1"/>
                <w:sz w:val="22"/>
                <w:szCs w:val="22"/>
                <w:lang w:eastAsia="ar-SA"/>
              </w:rPr>
              <w:t>Projekto vykdymo priežiūrą Paslaugos teikėjas vykdys, tik gavęs Statytojo raštišką pranešimą</w:t>
            </w:r>
            <w:r w:rsidR="00B92C0D">
              <w:rPr>
                <w:rFonts w:ascii="Times New Roman" w:eastAsia="Lucida Sans Unicode" w:hAnsi="Times New Roman" w:cs="Times New Roman"/>
                <w:i/>
                <w:iCs/>
                <w:kern w:val="1"/>
                <w:sz w:val="22"/>
                <w:szCs w:val="22"/>
                <w:lang w:eastAsia="ar-SA"/>
              </w:rPr>
              <w:t xml:space="preserve"> apie numatomą darbų pradžią</w:t>
            </w:r>
            <w:r w:rsidRPr="0085617F">
              <w:rPr>
                <w:rFonts w:ascii="Times New Roman" w:eastAsia="Lucida Sans Unicode" w:hAnsi="Times New Roman" w:cs="Times New Roman"/>
                <w:i/>
                <w:iCs/>
                <w:kern w:val="1"/>
                <w:sz w:val="22"/>
                <w:szCs w:val="22"/>
                <w:lang w:eastAsia="ar-SA"/>
              </w:rPr>
              <w:t>.</w:t>
            </w:r>
          </w:p>
        </w:tc>
      </w:tr>
      <w:tr w:rsidR="00765871" w:rsidRPr="0085617F" w14:paraId="0C11AFA1" w14:textId="77777777" w:rsidTr="00982782">
        <w:trPr>
          <w:trHeight w:val="761"/>
        </w:trPr>
        <w:tc>
          <w:tcPr>
            <w:tcW w:w="711" w:type="dxa"/>
            <w:tcBorders>
              <w:top w:val="single" w:sz="4" w:space="0" w:color="auto"/>
              <w:left w:val="single" w:sz="4" w:space="0" w:color="auto"/>
              <w:bottom w:val="single" w:sz="4" w:space="0" w:color="auto"/>
              <w:right w:val="single" w:sz="4" w:space="0" w:color="auto"/>
            </w:tcBorders>
            <w:hideMark/>
          </w:tcPr>
          <w:p w14:paraId="5DAFDBF2"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lastRenderedPageBreak/>
              <w:t>1</w:t>
            </w:r>
            <w:r>
              <w:rPr>
                <w:rFonts w:ascii="Times New Roman" w:hAnsi="Times New Roman" w:cs="Times New Roman"/>
                <w:sz w:val="22"/>
                <w:szCs w:val="22"/>
              </w:rPr>
              <w:t>0</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3E95B90B"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Paslaugų teikimo trukmė</w:t>
            </w:r>
          </w:p>
        </w:tc>
        <w:tc>
          <w:tcPr>
            <w:tcW w:w="7758" w:type="dxa"/>
            <w:tcBorders>
              <w:top w:val="single" w:sz="4" w:space="0" w:color="auto"/>
              <w:left w:val="single" w:sz="4" w:space="0" w:color="auto"/>
              <w:bottom w:val="single" w:sz="4" w:space="0" w:color="auto"/>
              <w:right w:val="single" w:sz="4" w:space="0" w:color="auto"/>
            </w:tcBorders>
          </w:tcPr>
          <w:p w14:paraId="47FE837A" w14:textId="50F58D69" w:rsidR="00765871" w:rsidRPr="0085617F" w:rsidRDefault="00765871" w:rsidP="0091496A">
            <w:pPr>
              <w:pStyle w:val="Sraopastraipa"/>
              <w:numPr>
                <w:ilvl w:val="0"/>
                <w:numId w:val="13"/>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Projektinių pasiūlymų </w:t>
            </w:r>
            <w:r>
              <w:rPr>
                <w:rFonts w:ascii="Times New Roman" w:hAnsi="Times New Roman" w:cs="Times New Roman"/>
                <w:i/>
                <w:iCs/>
                <w:sz w:val="22"/>
                <w:szCs w:val="22"/>
              </w:rPr>
              <w:t>parengimas</w:t>
            </w:r>
            <w:r w:rsidRPr="0085617F">
              <w:rPr>
                <w:rFonts w:ascii="Times New Roman" w:hAnsi="Times New Roman" w:cs="Times New Roman"/>
                <w:i/>
                <w:iCs/>
                <w:sz w:val="22"/>
                <w:szCs w:val="22"/>
              </w:rPr>
              <w:t xml:space="preserve"> ir SLD gavimas, techninio darbo projekto parengimas ir teigiamos ekspertizės akto gavimas bei galutinių bylų suformavimas, Užsakovui perduoti per</w:t>
            </w:r>
            <w:r>
              <w:rPr>
                <w:rFonts w:ascii="Times New Roman" w:hAnsi="Times New Roman" w:cs="Times New Roman"/>
                <w:i/>
                <w:iCs/>
                <w:sz w:val="22"/>
                <w:szCs w:val="22"/>
              </w:rPr>
              <w:t xml:space="preserve"> ne ilgiau kaip</w:t>
            </w:r>
            <w:r w:rsidRPr="0085617F">
              <w:rPr>
                <w:rFonts w:ascii="Times New Roman" w:hAnsi="Times New Roman" w:cs="Times New Roman"/>
                <w:i/>
                <w:iCs/>
                <w:sz w:val="22"/>
                <w:szCs w:val="22"/>
              </w:rPr>
              <w:t xml:space="preserve"> </w:t>
            </w:r>
            <w:r w:rsidR="0039671F">
              <w:rPr>
                <w:rFonts w:ascii="Times New Roman" w:hAnsi="Times New Roman" w:cs="Times New Roman"/>
                <w:i/>
                <w:iCs/>
                <w:sz w:val="22"/>
                <w:szCs w:val="22"/>
              </w:rPr>
              <w:t>8</w:t>
            </w:r>
            <w:r>
              <w:rPr>
                <w:rFonts w:ascii="Times New Roman" w:hAnsi="Times New Roman" w:cs="Times New Roman"/>
                <w:i/>
                <w:iCs/>
                <w:sz w:val="22"/>
                <w:szCs w:val="22"/>
              </w:rPr>
              <w:t xml:space="preserve"> mėn.</w:t>
            </w:r>
            <w:r w:rsidRPr="0085617F">
              <w:rPr>
                <w:rFonts w:ascii="Times New Roman" w:hAnsi="Times New Roman" w:cs="Times New Roman"/>
                <w:i/>
                <w:iCs/>
                <w:sz w:val="22"/>
                <w:szCs w:val="22"/>
              </w:rPr>
              <w:t xml:space="preserve"> nuo sutarties pasirašymo dienos.</w:t>
            </w:r>
          </w:p>
          <w:p w14:paraId="0A06C4A1" w14:textId="77777777" w:rsidR="00765871" w:rsidRPr="0085617F" w:rsidRDefault="00765871" w:rsidP="0091496A">
            <w:pPr>
              <w:pStyle w:val="Sraopastraipa"/>
              <w:numPr>
                <w:ilvl w:val="0"/>
                <w:numId w:val="13"/>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Atsakymų pagal IS „Infostatyba“ pastabas pateikimas, projektinių pasiūlymų, techninio darbo projekto koregavimas. Trukmė 1</w:t>
            </w:r>
            <w:r>
              <w:rPr>
                <w:rFonts w:ascii="Times New Roman" w:hAnsi="Times New Roman" w:cs="Times New Roman"/>
                <w:i/>
                <w:iCs/>
                <w:sz w:val="22"/>
                <w:szCs w:val="22"/>
              </w:rPr>
              <w:t>0</w:t>
            </w:r>
            <w:r w:rsidRPr="0085617F">
              <w:rPr>
                <w:rFonts w:ascii="Times New Roman" w:hAnsi="Times New Roman" w:cs="Times New Roman"/>
                <w:i/>
                <w:iCs/>
                <w:sz w:val="22"/>
                <w:szCs w:val="22"/>
              </w:rPr>
              <w:t xml:space="preserve"> (</w:t>
            </w:r>
            <w:r>
              <w:rPr>
                <w:rFonts w:ascii="Times New Roman" w:hAnsi="Times New Roman" w:cs="Times New Roman"/>
                <w:i/>
                <w:iCs/>
                <w:sz w:val="22"/>
                <w:szCs w:val="22"/>
              </w:rPr>
              <w:t>d</w:t>
            </w:r>
            <w:r w:rsidRPr="0085617F">
              <w:rPr>
                <w:rFonts w:ascii="Times New Roman" w:hAnsi="Times New Roman" w:cs="Times New Roman"/>
                <w:i/>
                <w:iCs/>
                <w:sz w:val="22"/>
                <w:szCs w:val="22"/>
              </w:rPr>
              <w:t>. d.) nuo pastabų gavimo dienos.</w:t>
            </w:r>
          </w:p>
          <w:p w14:paraId="4A5DD06D" w14:textId="1275624E" w:rsidR="00765871" w:rsidRPr="0085617F" w:rsidRDefault="00765871" w:rsidP="00912E02">
            <w:pPr>
              <w:pStyle w:val="Sraopastraipa"/>
              <w:numPr>
                <w:ilvl w:val="0"/>
                <w:numId w:val="13"/>
              </w:numPr>
              <w:spacing w:after="200"/>
              <w:rPr>
                <w:rFonts w:ascii="Times New Roman" w:hAnsi="Times New Roman" w:cs="Times New Roman"/>
                <w:i/>
                <w:sz w:val="22"/>
                <w:szCs w:val="22"/>
              </w:rPr>
            </w:pPr>
            <w:r w:rsidRPr="0085617F">
              <w:rPr>
                <w:rFonts w:ascii="Times New Roman" w:hAnsi="Times New Roman" w:cs="Times New Roman"/>
                <w:i/>
                <w:iCs/>
                <w:sz w:val="22"/>
                <w:szCs w:val="22"/>
              </w:rPr>
              <w:t>Projekto vykdymo priežiūros paslaugos</w:t>
            </w:r>
            <w:r w:rsidR="00912E02">
              <w:rPr>
                <w:rFonts w:ascii="Times New Roman" w:hAnsi="Times New Roman" w:cs="Times New Roman"/>
                <w:i/>
                <w:iCs/>
                <w:sz w:val="22"/>
                <w:szCs w:val="22"/>
              </w:rPr>
              <w:t xml:space="preserve">. </w:t>
            </w:r>
            <w:r w:rsidRPr="004A1D6A">
              <w:rPr>
                <w:rFonts w:ascii="Times New Roman" w:hAnsi="Times New Roman" w:cs="Times New Roman"/>
                <w:i/>
                <w:iCs/>
                <w:sz w:val="22"/>
                <w:szCs w:val="22"/>
              </w:rPr>
              <w:t>Trukmė:</w:t>
            </w:r>
            <w:r w:rsidRPr="004A1D6A" w:rsidDel="006B5CDC">
              <w:rPr>
                <w:rFonts w:ascii="Times New Roman" w:hAnsi="Times New Roman" w:cs="Times New Roman"/>
                <w:i/>
                <w:iCs/>
                <w:sz w:val="22"/>
                <w:szCs w:val="22"/>
              </w:rPr>
              <w:t xml:space="preserve"> </w:t>
            </w:r>
            <w:r w:rsidRPr="004A1D6A">
              <w:rPr>
                <w:rFonts w:ascii="Times New Roman" w:hAnsi="Times New Roman" w:cs="Times New Roman"/>
                <w:i/>
                <w:iCs/>
                <w:sz w:val="22"/>
                <w:szCs w:val="22"/>
              </w:rPr>
              <w:t>visą statybos laikotarpį nuo statybų pradžios iki Statybos darbų užbaigimo akto gavimo dienos.</w:t>
            </w:r>
          </w:p>
        </w:tc>
      </w:tr>
      <w:tr w:rsidR="00765871" w:rsidRPr="0085617F" w14:paraId="417F5E01" w14:textId="77777777" w:rsidTr="00765871">
        <w:trPr>
          <w:trHeight w:val="70"/>
        </w:trPr>
        <w:tc>
          <w:tcPr>
            <w:tcW w:w="711" w:type="dxa"/>
            <w:tcBorders>
              <w:top w:val="single" w:sz="4" w:space="0" w:color="auto"/>
              <w:left w:val="single" w:sz="4" w:space="0" w:color="auto"/>
              <w:bottom w:val="single" w:sz="4" w:space="0" w:color="auto"/>
              <w:right w:val="single" w:sz="4" w:space="0" w:color="auto"/>
            </w:tcBorders>
          </w:tcPr>
          <w:p w14:paraId="1D8B78A6" w14:textId="77777777" w:rsidR="00765871" w:rsidRPr="0085617F" w:rsidRDefault="00765871" w:rsidP="0091496A">
            <w:pPr>
              <w:jc w:val="both"/>
              <w:rPr>
                <w:rFonts w:ascii="Times New Roman" w:hAnsi="Times New Roman" w:cs="Times New Roman"/>
                <w:sz w:val="22"/>
                <w:szCs w:val="22"/>
              </w:rPr>
            </w:pPr>
          </w:p>
        </w:tc>
        <w:tc>
          <w:tcPr>
            <w:tcW w:w="9490" w:type="dxa"/>
            <w:gridSpan w:val="2"/>
            <w:tcBorders>
              <w:top w:val="single" w:sz="4" w:space="0" w:color="auto"/>
              <w:left w:val="single" w:sz="4" w:space="0" w:color="auto"/>
              <w:bottom w:val="single" w:sz="4" w:space="0" w:color="auto"/>
              <w:right w:val="single" w:sz="4" w:space="0" w:color="auto"/>
            </w:tcBorders>
            <w:hideMark/>
          </w:tcPr>
          <w:p w14:paraId="0AA044E3" w14:textId="77777777" w:rsidR="00765871" w:rsidRPr="0085617F" w:rsidRDefault="00765871" w:rsidP="0091496A">
            <w:pPr>
              <w:ind w:left="360"/>
              <w:rPr>
                <w:rFonts w:ascii="Times New Roman" w:hAnsi="Times New Roman" w:cs="Times New Roman"/>
                <w:b/>
                <w:i/>
                <w:iCs/>
                <w:sz w:val="22"/>
                <w:szCs w:val="22"/>
              </w:rPr>
            </w:pPr>
            <w:r w:rsidRPr="0085617F">
              <w:rPr>
                <w:rFonts w:ascii="Times New Roman" w:hAnsi="Times New Roman" w:cs="Times New Roman"/>
                <w:b/>
                <w:i/>
                <w:iCs/>
                <w:sz w:val="22"/>
                <w:szCs w:val="22"/>
              </w:rPr>
              <w:t>III. Reikalavimai projektavimo paslaugoms</w:t>
            </w:r>
          </w:p>
        </w:tc>
      </w:tr>
      <w:tr w:rsidR="00765871" w:rsidRPr="0085617F" w14:paraId="76E060B2" w14:textId="77777777" w:rsidTr="002B46E9">
        <w:trPr>
          <w:trHeight w:val="1077"/>
        </w:trPr>
        <w:tc>
          <w:tcPr>
            <w:tcW w:w="711" w:type="dxa"/>
            <w:tcBorders>
              <w:top w:val="single" w:sz="4" w:space="0" w:color="auto"/>
              <w:left w:val="single" w:sz="4" w:space="0" w:color="auto"/>
              <w:bottom w:val="single" w:sz="4" w:space="0" w:color="auto"/>
              <w:right w:val="single" w:sz="4" w:space="0" w:color="auto"/>
            </w:tcBorders>
            <w:hideMark/>
          </w:tcPr>
          <w:p w14:paraId="4E462647"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1</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74374A6E" w14:textId="77777777" w:rsidR="00765871" w:rsidRPr="0085617F" w:rsidRDefault="00765871" w:rsidP="0091496A">
            <w:pPr>
              <w:rPr>
                <w:rFonts w:ascii="Times New Roman" w:hAnsi="Times New Roman" w:cs="Times New Roman"/>
                <w:b/>
                <w:sz w:val="22"/>
                <w:szCs w:val="22"/>
                <w:u w:val="single"/>
              </w:rPr>
            </w:pPr>
            <w:r w:rsidRPr="0085617F">
              <w:rPr>
                <w:rFonts w:ascii="Times New Roman" w:hAnsi="Times New Roman" w:cs="Times New Roman"/>
                <w:sz w:val="22"/>
                <w:szCs w:val="22"/>
              </w:rPr>
              <w:t>Projekto rengimo dokumentams taikomi</w:t>
            </w:r>
            <w:r w:rsidRPr="0085617F">
              <w:rPr>
                <w:rFonts w:ascii="Times New Roman" w:hAnsi="Times New Roman" w:cs="Times New Roman"/>
                <w:b/>
                <w:sz w:val="22"/>
                <w:szCs w:val="22"/>
              </w:rPr>
              <w:t xml:space="preserve"> </w:t>
            </w:r>
            <w:r w:rsidRPr="0085617F">
              <w:rPr>
                <w:rFonts w:ascii="Times New Roman" w:hAnsi="Times New Roman" w:cs="Times New Roman"/>
                <w:sz w:val="22"/>
                <w:szCs w:val="22"/>
              </w:rPr>
              <w:t xml:space="preserve">teisės aktai, normatyviniai statybos techniniai dokumentai bei normatyviniai statinio saugos ir paskirties dokumentai, teritorijų planavimo dokumentai. </w:t>
            </w:r>
          </w:p>
        </w:tc>
        <w:tc>
          <w:tcPr>
            <w:tcW w:w="7758" w:type="dxa"/>
            <w:tcBorders>
              <w:top w:val="single" w:sz="4" w:space="0" w:color="auto"/>
              <w:left w:val="single" w:sz="4" w:space="0" w:color="auto"/>
              <w:bottom w:val="single" w:sz="4" w:space="0" w:color="auto"/>
              <w:right w:val="single" w:sz="4" w:space="0" w:color="auto"/>
            </w:tcBorders>
            <w:hideMark/>
          </w:tcPr>
          <w:p w14:paraId="082F5999" w14:textId="77777777" w:rsidR="00765871" w:rsidRPr="0085617F" w:rsidRDefault="00765871" w:rsidP="00912E02">
            <w:pPr>
              <w:pStyle w:val="Sraopastraipa"/>
              <w:numPr>
                <w:ilvl w:val="0"/>
                <w:numId w:val="14"/>
              </w:numPr>
              <w:spacing w:after="200"/>
              <w:ind w:left="712" w:hanging="426"/>
              <w:rPr>
                <w:rFonts w:ascii="Times New Roman" w:hAnsi="Times New Roman" w:cs="Times New Roman"/>
                <w:i/>
                <w:iCs/>
                <w:sz w:val="22"/>
                <w:szCs w:val="22"/>
              </w:rPr>
            </w:pPr>
            <w:r w:rsidRPr="0085617F">
              <w:rPr>
                <w:rFonts w:ascii="Times New Roman" w:hAnsi="Times New Roman" w:cs="Times New Roman"/>
                <w:i/>
                <w:iCs/>
                <w:sz w:val="22"/>
                <w:szCs w:val="22"/>
              </w:rPr>
              <w:t>Projektavimo dokumentai turi atitikti privalomųjų statinio projekto rengimo dokumentų ir kitų norminių teisės aktų reikalavimus</w:t>
            </w:r>
            <w:r>
              <w:rPr>
                <w:rFonts w:ascii="Times New Roman" w:hAnsi="Times New Roman" w:cs="Times New Roman"/>
                <w:i/>
                <w:iCs/>
                <w:sz w:val="22"/>
                <w:szCs w:val="22"/>
              </w:rPr>
              <w:t>.</w:t>
            </w:r>
          </w:p>
          <w:p w14:paraId="1B8CEAF9" w14:textId="0963E439" w:rsidR="00765871" w:rsidRPr="0085617F" w:rsidRDefault="00765871" w:rsidP="0091496A">
            <w:pPr>
              <w:pStyle w:val="Sraopastraipa"/>
              <w:numPr>
                <w:ilvl w:val="0"/>
                <w:numId w:val="14"/>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Projektas turi būti rengiamas vadovaujantis galiojančio teritorijos </w:t>
            </w:r>
            <w:r w:rsidR="009F769B">
              <w:rPr>
                <w:rFonts w:ascii="Times New Roman" w:hAnsi="Times New Roman" w:cs="Times New Roman"/>
                <w:i/>
                <w:iCs/>
                <w:sz w:val="22"/>
                <w:szCs w:val="22"/>
              </w:rPr>
              <w:t>bendrojo</w:t>
            </w:r>
            <w:r w:rsidRPr="0085617F">
              <w:rPr>
                <w:rFonts w:ascii="Times New Roman" w:hAnsi="Times New Roman" w:cs="Times New Roman"/>
                <w:i/>
                <w:iCs/>
                <w:sz w:val="22"/>
                <w:szCs w:val="22"/>
              </w:rPr>
              <w:t xml:space="preserve"> plano sprendiniais ir kitais galiojančiais teritorijų planavimo dokumentais.</w:t>
            </w:r>
          </w:p>
          <w:p w14:paraId="081F0244" w14:textId="401DC2BE" w:rsidR="00765871" w:rsidRDefault="00765871" w:rsidP="0091496A">
            <w:pPr>
              <w:pStyle w:val="Sraopastraipa"/>
              <w:numPr>
                <w:ilvl w:val="0"/>
                <w:numId w:val="14"/>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Statybos įstatymu, STR 1.04.04:2017 „Statinio projektavimas, projekto ekspertizė“ ir kitais normatyviniais dokumentais</w:t>
            </w:r>
            <w:r>
              <w:rPr>
                <w:rFonts w:ascii="Times New Roman" w:hAnsi="Times New Roman" w:cs="Times New Roman"/>
                <w:i/>
                <w:iCs/>
                <w:sz w:val="22"/>
                <w:szCs w:val="22"/>
              </w:rPr>
              <w:t>,</w:t>
            </w:r>
            <w:r w:rsidRPr="00664E3E">
              <w:rPr>
                <w:rFonts w:ascii="Times New Roman" w:hAnsi="Times New Roman" w:cs="Times New Roman"/>
                <w:i/>
                <w:iCs/>
                <w:sz w:val="22"/>
                <w:szCs w:val="22"/>
              </w:rPr>
              <w:t xml:space="preserve"> </w:t>
            </w:r>
            <w:r w:rsidRPr="00C64979">
              <w:rPr>
                <w:rFonts w:ascii="Times New Roman" w:hAnsi="Times New Roman" w:cs="Times New Roman"/>
                <w:i/>
                <w:iCs/>
                <w:sz w:val="22"/>
                <w:szCs w:val="22"/>
              </w:rPr>
              <w:t>galiojančiais teisės aktais, normatyviniais statybos techniniais, statinio saugos ir paskirties dokumentais</w:t>
            </w:r>
            <w:r w:rsidRPr="00664E3E">
              <w:rPr>
                <w:rFonts w:ascii="Times New Roman" w:hAnsi="Times New Roman" w:cs="Times New Roman"/>
                <w:i/>
                <w:iCs/>
                <w:sz w:val="22"/>
                <w:szCs w:val="22"/>
              </w:rPr>
              <w:t>, taisyklėmis, reikalavimais</w:t>
            </w:r>
            <w:r w:rsidR="00660CC0">
              <w:rPr>
                <w:rFonts w:ascii="Times New Roman" w:hAnsi="Times New Roman" w:cs="Times New Roman"/>
                <w:i/>
                <w:iCs/>
                <w:sz w:val="22"/>
                <w:szCs w:val="22"/>
              </w:rPr>
              <w:t>.</w:t>
            </w:r>
          </w:p>
          <w:p w14:paraId="276A3DAD" w14:textId="79F5529E" w:rsidR="00660CC0" w:rsidRPr="00553403" w:rsidRDefault="00521DB5" w:rsidP="0091496A">
            <w:pPr>
              <w:pStyle w:val="Sraopastraipa"/>
              <w:numPr>
                <w:ilvl w:val="0"/>
                <w:numId w:val="14"/>
              </w:numPr>
              <w:spacing w:after="200"/>
              <w:rPr>
                <w:rFonts w:ascii="Times New Roman" w:hAnsi="Times New Roman" w:cs="Times New Roman"/>
                <w:i/>
                <w:iCs/>
                <w:sz w:val="22"/>
                <w:szCs w:val="22"/>
              </w:rPr>
            </w:pPr>
            <w:r>
              <w:rPr>
                <w:rFonts w:ascii="Times New Roman" w:hAnsi="Times New Roman" w:cs="Times New Roman"/>
                <w:i/>
                <w:iCs/>
                <w:sz w:val="22"/>
                <w:szCs w:val="22"/>
              </w:rPr>
              <w:t>Radviliškio rajono savivaldybės tarybos 20</w:t>
            </w:r>
            <w:r w:rsidR="0091512F">
              <w:rPr>
                <w:rFonts w:ascii="Times New Roman" w:hAnsi="Times New Roman" w:cs="Times New Roman"/>
                <w:i/>
                <w:iCs/>
                <w:sz w:val="22"/>
                <w:szCs w:val="22"/>
              </w:rPr>
              <w:t xml:space="preserve">16 m sausio 21 d. sprendimo Nr. T-177 „Dėl </w:t>
            </w:r>
            <w:r w:rsidR="005B0E7D">
              <w:rPr>
                <w:rFonts w:ascii="Times New Roman" w:hAnsi="Times New Roman" w:cs="Times New Roman"/>
                <w:i/>
                <w:iCs/>
                <w:sz w:val="22"/>
                <w:szCs w:val="22"/>
              </w:rPr>
              <w:t xml:space="preserve">Radviliškio m. bendrojo plano </w:t>
            </w:r>
            <w:r w:rsidR="00951B6C">
              <w:rPr>
                <w:rFonts w:ascii="Times New Roman" w:hAnsi="Times New Roman" w:cs="Times New Roman"/>
                <w:i/>
                <w:iCs/>
                <w:sz w:val="22"/>
                <w:szCs w:val="22"/>
              </w:rPr>
              <w:t xml:space="preserve">dalies (prie Spindulio ir Jaunystės g.) </w:t>
            </w:r>
            <w:r w:rsidR="00202E46">
              <w:rPr>
                <w:rFonts w:ascii="Times New Roman" w:hAnsi="Times New Roman" w:cs="Times New Roman"/>
                <w:i/>
                <w:iCs/>
                <w:sz w:val="22"/>
                <w:szCs w:val="22"/>
              </w:rPr>
              <w:t xml:space="preserve">koregavimo </w:t>
            </w:r>
            <w:r w:rsidR="00FF776A">
              <w:rPr>
                <w:rFonts w:ascii="Times New Roman" w:hAnsi="Times New Roman" w:cs="Times New Roman"/>
                <w:i/>
                <w:iCs/>
                <w:sz w:val="22"/>
                <w:szCs w:val="22"/>
              </w:rPr>
              <w:t>patvirtinimo“</w:t>
            </w:r>
            <w:r w:rsidR="00451DE4">
              <w:rPr>
                <w:rFonts w:ascii="Times New Roman" w:hAnsi="Times New Roman" w:cs="Times New Roman"/>
                <w:i/>
                <w:iCs/>
                <w:sz w:val="22"/>
                <w:szCs w:val="22"/>
              </w:rPr>
              <w:t xml:space="preserve"> ir</w:t>
            </w:r>
            <w:r w:rsidR="00202E46">
              <w:rPr>
                <w:rFonts w:ascii="Times New Roman" w:hAnsi="Times New Roman" w:cs="Times New Roman"/>
                <w:i/>
                <w:iCs/>
                <w:sz w:val="22"/>
                <w:szCs w:val="22"/>
              </w:rPr>
              <w:t xml:space="preserve"> Radviliškio rajono savivaldybės tarybos 2023 m. </w:t>
            </w:r>
            <w:r w:rsidR="00C33F40">
              <w:rPr>
                <w:rFonts w:ascii="Times New Roman" w:hAnsi="Times New Roman" w:cs="Times New Roman"/>
                <w:i/>
                <w:iCs/>
                <w:sz w:val="22"/>
                <w:szCs w:val="22"/>
              </w:rPr>
              <w:t>rugpjūčio 31</w:t>
            </w:r>
            <w:r w:rsidR="00202E46">
              <w:rPr>
                <w:rFonts w:ascii="Times New Roman" w:hAnsi="Times New Roman" w:cs="Times New Roman"/>
                <w:i/>
                <w:iCs/>
                <w:sz w:val="22"/>
                <w:szCs w:val="22"/>
              </w:rPr>
              <w:t xml:space="preserve"> d. sprendimo Nr. T-1</w:t>
            </w:r>
            <w:r w:rsidR="00C33F40">
              <w:rPr>
                <w:rFonts w:ascii="Times New Roman" w:hAnsi="Times New Roman" w:cs="Times New Roman"/>
                <w:i/>
                <w:iCs/>
                <w:sz w:val="22"/>
                <w:szCs w:val="22"/>
              </w:rPr>
              <w:t>16</w:t>
            </w:r>
            <w:r w:rsidR="00202E46">
              <w:rPr>
                <w:rFonts w:ascii="Times New Roman" w:hAnsi="Times New Roman" w:cs="Times New Roman"/>
                <w:i/>
                <w:iCs/>
                <w:sz w:val="22"/>
                <w:szCs w:val="22"/>
              </w:rPr>
              <w:t xml:space="preserve"> „Dėl Radviliškio m. </w:t>
            </w:r>
            <w:r w:rsidR="00C33F40">
              <w:rPr>
                <w:rFonts w:ascii="Times New Roman" w:hAnsi="Times New Roman" w:cs="Times New Roman"/>
                <w:i/>
                <w:iCs/>
                <w:sz w:val="22"/>
                <w:szCs w:val="22"/>
              </w:rPr>
              <w:t xml:space="preserve">teritorijos </w:t>
            </w:r>
            <w:r w:rsidR="000546D4">
              <w:rPr>
                <w:rFonts w:ascii="Times New Roman" w:hAnsi="Times New Roman" w:cs="Times New Roman"/>
                <w:i/>
                <w:iCs/>
                <w:sz w:val="22"/>
                <w:szCs w:val="22"/>
              </w:rPr>
              <w:t>b</w:t>
            </w:r>
            <w:r w:rsidR="00202E46">
              <w:rPr>
                <w:rFonts w:ascii="Times New Roman" w:hAnsi="Times New Roman" w:cs="Times New Roman"/>
                <w:i/>
                <w:iCs/>
                <w:sz w:val="22"/>
                <w:szCs w:val="22"/>
              </w:rPr>
              <w:t xml:space="preserve">endrojo plano </w:t>
            </w:r>
            <w:r w:rsidR="000546D4">
              <w:rPr>
                <w:rFonts w:ascii="Times New Roman" w:hAnsi="Times New Roman" w:cs="Times New Roman"/>
                <w:i/>
                <w:iCs/>
                <w:sz w:val="22"/>
                <w:szCs w:val="22"/>
              </w:rPr>
              <w:t>keitimo patvirtinimo“</w:t>
            </w:r>
            <w:r w:rsidR="00AD53FF">
              <w:rPr>
                <w:rFonts w:ascii="Times New Roman" w:hAnsi="Times New Roman" w:cs="Times New Roman"/>
                <w:i/>
                <w:iCs/>
                <w:sz w:val="22"/>
                <w:szCs w:val="22"/>
              </w:rPr>
              <w:t xml:space="preserve"> sprendiniai</w:t>
            </w:r>
            <w:r w:rsidR="00700F82">
              <w:rPr>
                <w:rFonts w:ascii="Times New Roman" w:hAnsi="Times New Roman" w:cs="Times New Roman"/>
                <w:i/>
                <w:iCs/>
                <w:sz w:val="22"/>
                <w:szCs w:val="22"/>
              </w:rPr>
              <w:t xml:space="preserve"> (</w:t>
            </w:r>
            <w:hyperlink r:id="rId6" w:history="1">
              <w:r w:rsidR="00DE0288" w:rsidRPr="0066420E">
                <w:rPr>
                  <w:rStyle w:val="Hipersaitas"/>
                  <w:rFonts w:ascii="Times New Roman" w:hAnsi="Times New Roman" w:cs="Times New Roman"/>
                  <w:i/>
                  <w:iCs/>
                  <w:sz w:val="22"/>
                  <w:szCs w:val="22"/>
                </w:rPr>
                <w:t>https://www.radviliskis</w:t>
              </w:r>
            </w:hyperlink>
            <w:r w:rsidR="00700F82" w:rsidRPr="00700F82">
              <w:rPr>
                <w:rFonts w:ascii="Times New Roman" w:hAnsi="Times New Roman" w:cs="Times New Roman"/>
                <w:i/>
                <w:iCs/>
                <w:sz w:val="22"/>
                <w:szCs w:val="22"/>
              </w:rPr>
              <w:t>.</w:t>
            </w:r>
            <w:r w:rsidR="00DE0288">
              <w:rPr>
                <w:rFonts w:ascii="Times New Roman" w:hAnsi="Times New Roman" w:cs="Times New Roman"/>
                <w:i/>
                <w:iCs/>
                <w:sz w:val="22"/>
                <w:szCs w:val="22"/>
              </w:rPr>
              <w:t xml:space="preserve"> </w:t>
            </w:r>
            <w:r w:rsidR="00700F82" w:rsidRPr="00700F82">
              <w:rPr>
                <w:rFonts w:ascii="Times New Roman" w:hAnsi="Times New Roman" w:cs="Times New Roman"/>
                <w:i/>
                <w:iCs/>
                <w:sz w:val="22"/>
                <w:szCs w:val="22"/>
              </w:rPr>
              <w:t>lt/bendrieji-planai-radviliskio-miesto-teritorijos-bendrasis-planas/</w:t>
            </w:r>
            <w:r w:rsidR="00DE0288">
              <w:rPr>
                <w:rFonts w:ascii="Times New Roman" w:hAnsi="Times New Roman" w:cs="Times New Roman"/>
                <w:i/>
                <w:iCs/>
                <w:sz w:val="22"/>
                <w:szCs w:val="22"/>
              </w:rPr>
              <w:t>.</w:t>
            </w:r>
          </w:p>
          <w:p w14:paraId="28A699D6" w14:textId="77777777" w:rsidR="00765871" w:rsidRPr="0085617F" w:rsidRDefault="00765871" w:rsidP="0091496A">
            <w:pPr>
              <w:pStyle w:val="Sraopastraipa"/>
              <w:numPr>
                <w:ilvl w:val="0"/>
                <w:numId w:val="14"/>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Lietuvos standartai</w:t>
            </w:r>
            <w:r>
              <w:rPr>
                <w:rFonts w:ascii="Times New Roman" w:hAnsi="Times New Roman" w:cs="Times New Roman"/>
                <w:i/>
                <w:iCs/>
                <w:sz w:val="22"/>
                <w:szCs w:val="22"/>
              </w:rPr>
              <w:t>s</w:t>
            </w:r>
            <w:r w:rsidRPr="0085617F">
              <w:rPr>
                <w:rFonts w:ascii="Times New Roman" w:hAnsi="Times New Roman" w:cs="Times New Roman"/>
                <w:i/>
                <w:iCs/>
                <w:sz w:val="22"/>
                <w:szCs w:val="22"/>
              </w:rPr>
              <w:t>, taip pat  perimt</w:t>
            </w:r>
            <w:r>
              <w:rPr>
                <w:rFonts w:ascii="Times New Roman" w:hAnsi="Times New Roman" w:cs="Times New Roman"/>
                <w:i/>
                <w:iCs/>
                <w:sz w:val="22"/>
                <w:szCs w:val="22"/>
              </w:rPr>
              <w:t>a</w:t>
            </w:r>
            <w:r w:rsidRPr="0085617F">
              <w:rPr>
                <w:rFonts w:ascii="Times New Roman" w:hAnsi="Times New Roman" w:cs="Times New Roman"/>
                <w:i/>
                <w:iCs/>
                <w:sz w:val="22"/>
                <w:szCs w:val="22"/>
              </w:rPr>
              <w:t>i</w:t>
            </w:r>
            <w:r>
              <w:rPr>
                <w:rFonts w:ascii="Times New Roman" w:hAnsi="Times New Roman" w:cs="Times New Roman"/>
                <w:i/>
                <w:iCs/>
                <w:sz w:val="22"/>
                <w:szCs w:val="22"/>
              </w:rPr>
              <w:t>s</w:t>
            </w:r>
            <w:r w:rsidRPr="0085617F">
              <w:rPr>
                <w:rFonts w:ascii="Times New Roman" w:hAnsi="Times New Roman" w:cs="Times New Roman"/>
                <w:i/>
                <w:iCs/>
                <w:sz w:val="22"/>
                <w:szCs w:val="22"/>
              </w:rPr>
              <w:t xml:space="preserve"> Europos ir tarptautiniai</w:t>
            </w:r>
            <w:r>
              <w:rPr>
                <w:rFonts w:ascii="Times New Roman" w:hAnsi="Times New Roman" w:cs="Times New Roman"/>
                <w:i/>
                <w:iCs/>
                <w:sz w:val="22"/>
                <w:szCs w:val="22"/>
              </w:rPr>
              <w:t>s</w:t>
            </w:r>
            <w:r w:rsidRPr="0085617F">
              <w:rPr>
                <w:rFonts w:ascii="Times New Roman" w:hAnsi="Times New Roman" w:cs="Times New Roman"/>
                <w:i/>
                <w:iCs/>
                <w:sz w:val="22"/>
                <w:szCs w:val="22"/>
              </w:rPr>
              <w:t xml:space="preserve"> standartai</w:t>
            </w:r>
            <w:r>
              <w:rPr>
                <w:rFonts w:ascii="Times New Roman" w:hAnsi="Times New Roman" w:cs="Times New Roman"/>
                <w:i/>
                <w:iCs/>
                <w:sz w:val="22"/>
                <w:szCs w:val="22"/>
              </w:rPr>
              <w:t>s</w:t>
            </w:r>
            <w:r w:rsidRPr="0085617F">
              <w:rPr>
                <w:rFonts w:ascii="Times New Roman" w:hAnsi="Times New Roman" w:cs="Times New Roman"/>
                <w:i/>
                <w:iCs/>
                <w:sz w:val="22"/>
                <w:szCs w:val="22"/>
              </w:rPr>
              <w:t xml:space="preserve"> </w:t>
            </w:r>
            <w:r>
              <w:rPr>
                <w:rFonts w:ascii="Times New Roman" w:hAnsi="Times New Roman" w:cs="Times New Roman"/>
                <w:i/>
                <w:iCs/>
                <w:sz w:val="22"/>
                <w:szCs w:val="22"/>
              </w:rPr>
              <w:t>bei</w:t>
            </w:r>
            <w:r w:rsidRPr="0085617F">
              <w:rPr>
                <w:rFonts w:ascii="Times New Roman" w:hAnsi="Times New Roman" w:cs="Times New Roman"/>
                <w:i/>
                <w:iCs/>
                <w:sz w:val="22"/>
                <w:szCs w:val="22"/>
              </w:rPr>
              <w:t xml:space="preserve"> techniniai</w:t>
            </w:r>
            <w:r>
              <w:rPr>
                <w:rFonts w:ascii="Times New Roman" w:hAnsi="Times New Roman" w:cs="Times New Roman"/>
                <w:i/>
                <w:iCs/>
                <w:sz w:val="22"/>
                <w:szCs w:val="22"/>
              </w:rPr>
              <w:t>s</w:t>
            </w:r>
            <w:r w:rsidRPr="0085617F">
              <w:rPr>
                <w:rFonts w:ascii="Times New Roman" w:hAnsi="Times New Roman" w:cs="Times New Roman"/>
                <w:i/>
                <w:iCs/>
                <w:sz w:val="22"/>
                <w:szCs w:val="22"/>
              </w:rPr>
              <w:t xml:space="preserve"> įvertinimai</w:t>
            </w:r>
            <w:r>
              <w:rPr>
                <w:rFonts w:ascii="Times New Roman" w:hAnsi="Times New Roman" w:cs="Times New Roman"/>
                <w:i/>
                <w:iCs/>
                <w:sz w:val="22"/>
                <w:szCs w:val="22"/>
              </w:rPr>
              <w:t>s</w:t>
            </w:r>
            <w:r w:rsidRPr="0085617F">
              <w:rPr>
                <w:rFonts w:ascii="Times New Roman" w:hAnsi="Times New Roman" w:cs="Times New Roman"/>
                <w:i/>
                <w:iCs/>
                <w:sz w:val="22"/>
                <w:szCs w:val="22"/>
              </w:rPr>
              <w:t>, metodiniai</w:t>
            </w:r>
            <w:r>
              <w:rPr>
                <w:rFonts w:ascii="Times New Roman" w:hAnsi="Times New Roman" w:cs="Times New Roman"/>
                <w:i/>
                <w:iCs/>
                <w:sz w:val="22"/>
                <w:szCs w:val="22"/>
              </w:rPr>
              <w:t>s</w:t>
            </w:r>
            <w:r w:rsidRPr="0085617F">
              <w:rPr>
                <w:rFonts w:ascii="Times New Roman" w:hAnsi="Times New Roman" w:cs="Times New Roman"/>
                <w:i/>
                <w:iCs/>
                <w:sz w:val="22"/>
                <w:szCs w:val="22"/>
              </w:rPr>
              <w:t xml:space="preserve"> nurodymai</w:t>
            </w:r>
            <w:r>
              <w:rPr>
                <w:rFonts w:ascii="Times New Roman" w:hAnsi="Times New Roman" w:cs="Times New Roman"/>
                <w:i/>
                <w:iCs/>
                <w:sz w:val="22"/>
                <w:szCs w:val="22"/>
              </w:rPr>
              <w:t>s</w:t>
            </w:r>
            <w:r w:rsidRPr="0085617F">
              <w:rPr>
                <w:rFonts w:ascii="Times New Roman" w:hAnsi="Times New Roman" w:cs="Times New Roman"/>
                <w:i/>
                <w:iCs/>
                <w:sz w:val="22"/>
                <w:szCs w:val="22"/>
              </w:rPr>
              <w:t>, rekomendacijo</w:t>
            </w:r>
            <w:r>
              <w:rPr>
                <w:rFonts w:ascii="Times New Roman" w:hAnsi="Times New Roman" w:cs="Times New Roman"/>
                <w:i/>
                <w:iCs/>
                <w:sz w:val="22"/>
                <w:szCs w:val="22"/>
              </w:rPr>
              <w:t>mi</w:t>
            </w:r>
            <w:r w:rsidRPr="0085617F">
              <w:rPr>
                <w:rFonts w:ascii="Times New Roman" w:hAnsi="Times New Roman" w:cs="Times New Roman"/>
                <w:i/>
                <w:iCs/>
                <w:sz w:val="22"/>
                <w:szCs w:val="22"/>
              </w:rPr>
              <w:t>s.</w:t>
            </w:r>
          </w:p>
          <w:p w14:paraId="064F28DB" w14:textId="77777777" w:rsidR="00765871" w:rsidRPr="0085617F" w:rsidRDefault="00765871" w:rsidP="0091496A">
            <w:pPr>
              <w:pStyle w:val="Sraopastraipa"/>
              <w:numPr>
                <w:ilvl w:val="0"/>
                <w:numId w:val="1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Lietuvos Respublikos aplinkos ministro 2007 m. gruodžio 29 d. įsakym</w:t>
            </w:r>
            <w:r>
              <w:rPr>
                <w:rFonts w:ascii="Times New Roman" w:hAnsi="Times New Roman" w:cs="Times New Roman"/>
                <w:i/>
                <w:iCs/>
                <w:sz w:val="22"/>
                <w:szCs w:val="22"/>
              </w:rPr>
              <w:t>u</w:t>
            </w:r>
            <w:r w:rsidRPr="0085617F">
              <w:rPr>
                <w:rFonts w:ascii="Times New Roman" w:hAnsi="Times New Roman" w:cs="Times New Roman"/>
                <w:i/>
                <w:iCs/>
                <w:sz w:val="22"/>
                <w:szCs w:val="22"/>
              </w:rPr>
              <w:t xml:space="preserve"> Nr. D1-717</w:t>
            </w:r>
            <w:r>
              <w:rPr>
                <w:rFonts w:ascii="Times New Roman" w:hAnsi="Times New Roman" w:cs="Times New Roman"/>
                <w:i/>
                <w:iCs/>
                <w:sz w:val="22"/>
                <w:szCs w:val="22"/>
              </w:rPr>
              <w:t xml:space="preserve"> </w:t>
            </w:r>
            <w:r w:rsidRPr="0085617F">
              <w:rPr>
                <w:rFonts w:ascii="Times New Roman" w:hAnsi="Times New Roman" w:cs="Times New Roman"/>
                <w:i/>
                <w:iCs/>
                <w:sz w:val="22"/>
                <w:szCs w:val="22"/>
              </w:rPr>
              <w:t>„Medžių ir krūmų veisimo, vejų ir gėlynų įrengimo taisyklės“</w:t>
            </w:r>
            <w:r>
              <w:rPr>
                <w:rFonts w:ascii="Times New Roman" w:hAnsi="Times New Roman" w:cs="Times New Roman"/>
                <w:i/>
                <w:iCs/>
                <w:sz w:val="22"/>
                <w:szCs w:val="22"/>
              </w:rPr>
              <w:t>;</w:t>
            </w:r>
          </w:p>
          <w:p w14:paraId="25DF0505" w14:textId="77777777" w:rsidR="00765871" w:rsidRPr="0085617F" w:rsidRDefault="00765871" w:rsidP="0091496A">
            <w:pPr>
              <w:pStyle w:val="Sraopastraipa"/>
              <w:numPr>
                <w:ilvl w:val="0"/>
                <w:numId w:val="1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Želdinių apsaugos, vykdant statybos darbus, taisyklės,  patvirtintos LR aplinkos ministro 2010-03-15 įsakymu Nr. D1-193;</w:t>
            </w:r>
          </w:p>
          <w:p w14:paraId="77D051C7" w14:textId="77777777" w:rsidR="00765871" w:rsidRPr="0085617F" w:rsidRDefault="00765871" w:rsidP="0091496A">
            <w:pPr>
              <w:pStyle w:val="Sraopastraipa"/>
              <w:numPr>
                <w:ilvl w:val="0"/>
                <w:numId w:val="1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Lietuvos Respublikos želdynų įstatym</w:t>
            </w:r>
            <w:r>
              <w:rPr>
                <w:rFonts w:ascii="Times New Roman" w:hAnsi="Times New Roman" w:cs="Times New Roman"/>
                <w:i/>
                <w:iCs/>
                <w:sz w:val="22"/>
                <w:szCs w:val="22"/>
              </w:rPr>
              <w:t>u</w:t>
            </w:r>
            <w:r w:rsidRPr="0085617F">
              <w:rPr>
                <w:rFonts w:ascii="Times New Roman" w:hAnsi="Times New Roman" w:cs="Times New Roman"/>
                <w:i/>
                <w:iCs/>
                <w:sz w:val="22"/>
                <w:szCs w:val="22"/>
              </w:rPr>
              <w:t>;</w:t>
            </w:r>
          </w:p>
          <w:p w14:paraId="1F3CFF3B" w14:textId="77777777" w:rsidR="00765871" w:rsidRPr="0085617F" w:rsidRDefault="00765871" w:rsidP="0091496A">
            <w:pPr>
              <w:pStyle w:val="Sraopastraipa"/>
              <w:numPr>
                <w:ilvl w:val="0"/>
                <w:numId w:val="15"/>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Kai rengiama Želdynų ir želdinių būklės ekspertizė:</w:t>
            </w:r>
          </w:p>
          <w:p w14:paraId="02184D4F" w14:textId="77777777" w:rsidR="00765871" w:rsidRPr="0085617F" w:rsidRDefault="00765871" w:rsidP="0091496A">
            <w:pPr>
              <w:pStyle w:val="Sraopastraipa"/>
              <w:numPr>
                <w:ilvl w:val="0"/>
                <w:numId w:val="16"/>
              </w:numPr>
              <w:spacing w:after="200"/>
              <w:ind w:left="1199"/>
              <w:rPr>
                <w:rFonts w:ascii="Times New Roman" w:hAnsi="Times New Roman" w:cs="Times New Roman"/>
                <w:i/>
                <w:iCs/>
                <w:sz w:val="22"/>
                <w:szCs w:val="22"/>
              </w:rPr>
            </w:pPr>
            <w:r w:rsidRPr="0085617F">
              <w:rPr>
                <w:rFonts w:ascii="Times New Roman" w:hAnsi="Times New Roman" w:cs="Times New Roman"/>
                <w:i/>
                <w:iCs/>
                <w:sz w:val="22"/>
                <w:szCs w:val="22"/>
              </w:rPr>
              <w:t>Želdinių būklės ekspertizės tvarkos aprašas</w:t>
            </w:r>
            <w:r>
              <w:rPr>
                <w:rFonts w:ascii="Times New Roman" w:hAnsi="Times New Roman" w:cs="Times New Roman"/>
                <w:i/>
                <w:iCs/>
                <w:sz w:val="22"/>
                <w:szCs w:val="22"/>
              </w:rPr>
              <w:t xml:space="preserve">, patvirtintas </w:t>
            </w:r>
            <w:r w:rsidRPr="0085617F">
              <w:rPr>
                <w:rFonts w:ascii="Times New Roman" w:hAnsi="Times New Roman" w:cs="Times New Roman"/>
                <w:i/>
                <w:iCs/>
                <w:sz w:val="22"/>
                <w:szCs w:val="22"/>
              </w:rPr>
              <w:t xml:space="preserve">Lietuvos Respublikos </w:t>
            </w:r>
            <w:r>
              <w:rPr>
                <w:rFonts w:ascii="Times New Roman" w:hAnsi="Times New Roman" w:cs="Times New Roman"/>
                <w:i/>
                <w:iCs/>
                <w:sz w:val="22"/>
                <w:szCs w:val="22"/>
              </w:rPr>
              <w:t>a</w:t>
            </w:r>
            <w:r w:rsidRPr="0085617F">
              <w:rPr>
                <w:rFonts w:ascii="Times New Roman" w:hAnsi="Times New Roman" w:cs="Times New Roman"/>
                <w:i/>
                <w:iCs/>
                <w:sz w:val="22"/>
                <w:szCs w:val="22"/>
              </w:rPr>
              <w:t>plinkos ministro 20</w:t>
            </w:r>
            <w:r>
              <w:rPr>
                <w:rFonts w:ascii="Times New Roman" w:hAnsi="Times New Roman" w:cs="Times New Roman"/>
                <w:i/>
                <w:iCs/>
                <w:sz w:val="22"/>
                <w:szCs w:val="22"/>
              </w:rPr>
              <w:t>07 gruodžio 14 d.</w:t>
            </w:r>
            <w:r w:rsidRPr="0085617F">
              <w:rPr>
                <w:rFonts w:ascii="Times New Roman" w:hAnsi="Times New Roman" w:cs="Times New Roman"/>
                <w:i/>
                <w:iCs/>
                <w:sz w:val="22"/>
                <w:szCs w:val="22"/>
              </w:rPr>
              <w:t xml:space="preserve"> įsakym</w:t>
            </w:r>
            <w:r>
              <w:rPr>
                <w:rFonts w:ascii="Times New Roman" w:hAnsi="Times New Roman" w:cs="Times New Roman"/>
                <w:i/>
                <w:iCs/>
                <w:sz w:val="22"/>
                <w:szCs w:val="22"/>
              </w:rPr>
              <w:t>u</w:t>
            </w:r>
            <w:r w:rsidRPr="0085617F">
              <w:rPr>
                <w:rFonts w:ascii="Times New Roman" w:hAnsi="Times New Roman" w:cs="Times New Roman"/>
                <w:i/>
                <w:iCs/>
                <w:sz w:val="22"/>
                <w:szCs w:val="22"/>
              </w:rPr>
              <w:t xml:space="preserve"> Nr. </w:t>
            </w:r>
            <w:r>
              <w:rPr>
                <w:rFonts w:ascii="Times New Roman" w:hAnsi="Times New Roman" w:cs="Times New Roman"/>
                <w:i/>
                <w:iCs/>
                <w:sz w:val="22"/>
                <w:szCs w:val="22"/>
              </w:rPr>
              <w:t>673</w:t>
            </w:r>
            <w:r w:rsidRPr="0085617F">
              <w:rPr>
                <w:rFonts w:ascii="Times New Roman" w:hAnsi="Times New Roman" w:cs="Times New Roman"/>
                <w:i/>
                <w:iCs/>
                <w:sz w:val="22"/>
                <w:szCs w:val="22"/>
              </w:rPr>
              <w:t>);</w:t>
            </w:r>
          </w:p>
          <w:p w14:paraId="795A7F20" w14:textId="77777777" w:rsidR="00765871" w:rsidRPr="0085617F" w:rsidRDefault="00765871" w:rsidP="0091496A">
            <w:pPr>
              <w:pStyle w:val="Sraopastraipa"/>
              <w:numPr>
                <w:ilvl w:val="0"/>
                <w:numId w:val="16"/>
              </w:numPr>
              <w:spacing w:after="200"/>
              <w:ind w:left="1199"/>
              <w:rPr>
                <w:rFonts w:ascii="Times New Roman" w:hAnsi="Times New Roman" w:cs="Times New Roman"/>
                <w:i/>
                <w:iCs/>
                <w:sz w:val="22"/>
                <w:szCs w:val="22"/>
              </w:rPr>
            </w:pPr>
            <w:r w:rsidRPr="0085617F">
              <w:rPr>
                <w:rFonts w:ascii="Times New Roman" w:hAnsi="Times New Roman" w:cs="Times New Roman"/>
                <w:i/>
                <w:iCs/>
                <w:sz w:val="22"/>
                <w:szCs w:val="22"/>
              </w:rPr>
              <w:t>Želdynų ir želdinių inventorizavimo ir apskaitos taisyklės</w:t>
            </w:r>
            <w:r>
              <w:rPr>
                <w:rFonts w:ascii="Times New Roman" w:hAnsi="Times New Roman" w:cs="Times New Roman"/>
                <w:i/>
                <w:iCs/>
                <w:sz w:val="22"/>
                <w:szCs w:val="22"/>
              </w:rPr>
              <w:t>, patvirtintos</w:t>
            </w:r>
            <w:r w:rsidRPr="0085617F">
              <w:rPr>
                <w:rFonts w:ascii="Times New Roman" w:hAnsi="Times New Roman" w:cs="Times New Roman"/>
                <w:i/>
                <w:iCs/>
                <w:sz w:val="22"/>
                <w:szCs w:val="22"/>
              </w:rPr>
              <w:t xml:space="preserve"> Lietuvos Respublikos aplinkos ministro 2008 m. sausio 8 d. įsakymu Nr. D1-5;</w:t>
            </w:r>
          </w:p>
          <w:p w14:paraId="1FCBEE02" w14:textId="77777777" w:rsidR="00765871" w:rsidRPr="0085617F" w:rsidRDefault="00765871" w:rsidP="0091496A">
            <w:pPr>
              <w:pStyle w:val="Sraopastraipa"/>
              <w:numPr>
                <w:ilvl w:val="0"/>
                <w:numId w:val="16"/>
              </w:numPr>
              <w:spacing w:after="200"/>
              <w:ind w:left="1199"/>
              <w:rPr>
                <w:rFonts w:ascii="Times New Roman" w:hAnsi="Times New Roman" w:cs="Times New Roman"/>
                <w:i/>
                <w:iCs/>
                <w:sz w:val="22"/>
                <w:szCs w:val="22"/>
              </w:rPr>
            </w:pPr>
            <w:r w:rsidRPr="0085617F">
              <w:rPr>
                <w:rFonts w:ascii="Times New Roman" w:hAnsi="Times New Roman" w:cs="Times New Roman"/>
                <w:i/>
                <w:iCs/>
                <w:sz w:val="22"/>
                <w:szCs w:val="22"/>
              </w:rPr>
              <w:t xml:space="preserve">Kriterijai, kuriuos </w:t>
            </w:r>
            <w:r>
              <w:rPr>
                <w:rFonts w:ascii="Times New Roman" w:hAnsi="Times New Roman" w:cs="Times New Roman"/>
                <w:i/>
                <w:iCs/>
                <w:sz w:val="22"/>
                <w:szCs w:val="22"/>
              </w:rPr>
              <w:t xml:space="preserve">atitinkantys </w:t>
            </w:r>
            <w:r w:rsidRPr="0085617F">
              <w:rPr>
                <w:rFonts w:ascii="Times New Roman" w:hAnsi="Times New Roman" w:cs="Times New Roman"/>
                <w:i/>
                <w:iCs/>
                <w:sz w:val="22"/>
                <w:szCs w:val="22"/>
              </w:rPr>
              <w:t>medžiai ir krūmai  priskiriami saugotiniems</w:t>
            </w:r>
            <w:r>
              <w:rPr>
                <w:rFonts w:ascii="Times New Roman" w:hAnsi="Times New Roman" w:cs="Times New Roman"/>
                <w:i/>
                <w:iCs/>
                <w:sz w:val="22"/>
                <w:szCs w:val="22"/>
              </w:rPr>
              <w:t xml:space="preserve"> želdiniams, patvirtinti</w:t>
            </w:r>
            <w:r w:rsidRPr="0085617F">
              <w:rPr>
                <w:rFonts w:ascii="Times New Roman" w:hAnsi="Times New Roman" w:cs="Times New Roman"/>
                <w:i/>
                <w:iCs/>
                <w:sz w:val="22"/>
                <w:szCs w:val="22"/>
              </w:rPr>
              <w:t xml:space="preserve"> Lietuvos Respublikos Vyriausybės 2008 m. kovo 12 d. nutarimu Nr. 206.</w:t>
            </w:r>
          </w:p>
          <w:p w14:paraId="6D76852F" w14:textId="77777777" w:rsidR="00765871" w:rsidRPr="0085617F" w:rsidRDefault="00765871" w:rsidP="0091496A">
            <w:pPr>
              <w:pStyle w:val="Sraopastraipa"/>
              <w:ind w:left="632"/>
              <w:rPr>
                <w:rFonts w:ascii="Times New Roman" w:hAnsi="Times New Roman" w:cs="Times New Roman"/>
                <w:i/>
                <w:iCs/>
                <w:sz w:val="22"/>
                <w:szCs w:val="22"/>
              </w:rPr>
            </w:pPr>
          </w:p>
        </w:tc>
      </w:tr>
      <w:tr w:rsidR="00765871" w:rsidRPr="0085617F" w14:paraId="3890AF0F" w14:textId="77777777" w:rsidTr="00982782">
        <w:trPr>
          <w:trHeight w:val="971"/>
        </w:trPr>
        <w:tc>
          <w:tcPr>
            <w:tcW w:w="711" w:type="dxa"/>
            <w:tcBorders>
              <w:top w:val="single" w:sz="4" w:space="0" w:color="auto"/>
              <w:left w:val="single" w:sz="4" w:space="0" w:color="auto"/>
              <w:bottom w:val="single" w:sz="4" w:space="0" w:color="auto"/>
              <w:right w:val="single" w:sz="4" w:space="0" w:color="auto"/>
            </w:tcBorders>
          </w:tcPr>
          <w:p w14:paraId="18EA79FD" w14:textId="77777777" w:rsidR="00765871" w:rsidRPr="0085617F" w:rsidRDefault="00765871" w:rsidP="0091496A">
            <w:pPr>
              <w:jc w:val="both"/>
              <w:rPr>
                <w:rFonts w:ascii="Times New Roman" w:hAnsi="Times New Roman" w:cs="Times New Roman"/>
                <w:sz w:val="22"/>
                <w:szCs w:val="22"/>
                <w:lang w:val="en-US"/>
              </w:rPr>
            </w:pPr>
            <w:r w:rsidRPr="0085617F">
              <w:rPr>
                <w:rFonts w:ascii="Times New Roman" w:hAnsi="Times New Roman" w:cs="Times New Roman"/>
                <w:sz w:val="22"/>
                <w:szCs w:val="22"/>
                <w:lang w:val="en-US"/>
              </w:rPr>
              <w:lastRenderedPageBreak/>
              <w:t>1</w:t>
            </w:r>
            <w:r>
              <w:rPr>
                <w:rFonts w:ascii="Times New Roman" w:hAnsi="Times New Roman" w:cs="Times New Roman"/>
                <w:sz w:val="22"/>
                <w:szCs w:val="22"/>
                <w:lang w:val="en-US"/>
              </w:rPr>
              <w:t>1</w:t>
            </w:r>
            <w:r w:rsidRPr="0085617F">
              <w:rPr>
                <w:rFonts w:ascii="Times New Roman" w:hAnsi="Times New Roman" w:cs="Times New Roman"/>
                <w:sz w:val="22"/>
                <w:szCs w:val="22"/>
                <w:lang w:val="en-US"/>
              </w:rPr>
              <w:t>.1.</w:t>
            </w:r>
          </w:p>
        </w:tc>
        <w:tc>
          <w:tcPr>
            <w:tcW w:w="1732" w:type="dxa"/>
            <w:tcBorders>
              <w:top w:val="single" w:sz="4" w:space="0" w:color="auto"/>
              <w:left w:val="single" w:sz="4" w:space="0" w:color="auto"/>
              <w:bottom w:val="single" w:sz="4" w:space="0" w:color="auto"/>
              <w:right w:val="single" w:sz="4" w:space="0" w:color="auto"/>
            </w:tcBorders>
          </w:tcPr>
          <w:p w14:paraId="765692FB"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bCs/>
                <w:sz w:val="22"/>
                <w:szCs w:val="22"/>
              </w:rPr>
              <w:t>Esminiai projektavimo reikalavimai</w:t>
            </w:r>
          </w:p>
        </w:tc>
        <w:tc>
          <w:tcPr>
            <w:tcW w:w="7758" w:type="dxa"/>
            <w:tcBorders>
              <w:top w:val="single" w:sz="4" w:space="0" w:color="auto"/>
              <w:left w:val="single" w:sz="4" w:space="0" w:color="auto"/>
              <w:bottom w:val="single" w:sz="4" w:space="0" w:color="auto"/>
              <w:right w:val="single" w:sz="4" w:space="0" w:color="auto"/>
            </w:tcBorders>
          </w:tcPr>
          <w:p w14:paraId="7251B099"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Projektą rengti vadovaujantis Statybos įstatymu ir kitais įstatymais, reglamentuojančiais statinio saugos ir paskirties reikalavimus, teisės aktais, reglamentuojančiais esminius statinio reikalavimus ir statinio techninius parametrus pagal statinių ar statybos produktų charakteristikų lygius ir klases, kitais teisės aktais, teritorijų planavimo ir normatyviniais statybos techniniais dokumentais, normatyviniais statinio saugos ir paskirties dokumentais, higienos normomis.</w:t>
            </w:r>
          </w:p>
          <w:p w14:paraId="42F0E2E1"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Projekto sprendiniai turi būti ekonomiškai pagrįsti ir racionalūs. </w:t>
            </w:r>
          </w:p>
          <w:p w14:paraId="2E3CB0F9" w14:textId="35AA34D1"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Statiniai turi būti suprojektuoti taip, kad, juos pastačius,</w:t>
            </w:r>
            <w:r w:rsidR="0009669D">
              <w:rPr>
                <w:rFonts w:ascii="Times New Roman" w:hAnsi="Times New Roman" w:cs="Times New Roman"/>
                <w:i/>
                <w:iCs/>
                <w:sz w:val="22"/>
                <w:szCs w:val="22"/>
              </w:rPr>
              <w:t xml:space="preserve"> pertvarkius</w:t>
            </w:r>
            <w:r w:rsidRPr="0085617F">
              <w:rPr>
                <w:rFonts w:ascii="Times New Roman" w:hAnsi="Times New Roman" w:cs="Times New Roman"/>
                <w:i/>
                <w:iCs/>
                <w:sz w:val="22"/>
                <w:szCs w:val="22"/>
              </w:rPr>
              <w:t xml:space="preserve"> būtų galima įregistruoti Nekilnojamojo turto registro duomenų bazėje. </w:t>
            </w:r>
          </w:p>
          <w:p w14:paraId="595D5034"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Įvertinti inžinerinių tinklų, į kurių apsaugos zoną patenkama su sprendiniais, iškėlimą / rekonstravimą (šilumos tinklai, vandentiekio ir nuotekų šalinimo, aukštos įtampos elektros tinklai ir pan.). </w:t>
            </w:r>
          </w:p>
          <w:p w14:paraId="6BDAC416"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Medžių šalinimo sprendinius (apskaičiuoti atkuriamąją vertę) Projekte numatyti, kai medžio šaknų (šaknyno) zonoje kasinėjimo darbai draudžiami, koregavimas galimas tik su EAC arba ISA sertifikuoto arboristo priežiūra, situacijos vertinamos individualiai. Visi kasimo darbai vykdomi tik su kvalifikuoto arboristo priežiūra.</w:t>
            </w:r>
          </w:p>
          <w:p w14:paraId="42A18118"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Projektiniai sprendiniai pateikiami ir derinami su </w:t>
            </w:r>
            <w:r>
              <w:rPr>
                <w:rFonts w:ascii="Times New Roman" w:hAnsi="Times New Roman" w:cs="Times New Roman"/>
                <w:i/>
                <w:iCs/>
                <w:sz w:val="22"/>
                <w:szCs w:val="22"/>
              </w:rPr>
              <w:t>Užsakovu</w:t>
            </w:r>
            <w:r w:rsidRPr="0085617F">
              <w:rPr>
                <w:rFonts w:ascii="Times New Roman" w:hAnsi="Times New Roman" w:cs="Times New Roman"/>
                <w:i/>
                <w:iCs/>
                <w:sz w:val="22"/>
                <w:szCs w:val="22"/>
              </w:rPr>
              <w:t xml:space="preserve"> ne rečiau kaip kas 10 kalendorinių dienų, visą projektavimo laikotarpį.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pareikalavus</w:t>
            </w:r>
            <w:r>
              <w:rPr>
                <w:rFonts w:ascii="Times New Roman" w:hAnsi="Times New Roman" w:cs="Times New Roman"/>
                <w:i/>
                <w:iCs/>
                <w:sz w:val="22"/>
                <w:szCs w:val="22"/>
              </w:rPr>
              <w:t>,</w:t>
            </w:r>
            <w:r w:rsidRPr="0085617F">
              <w:rPr>
                <w:rFonts w:ascii="Times New Roman" w:hAnsi="Times New Roman" w:cs="Times New Roman"/>
                <w:i/>
                <w:iCs/>
                <w:sz w:val="22"/>
                <w:szCs w:val="22"/>
              </w:rPr>
              <w:t xml:space="preserve"> Paslaugos teikėjas turi pateikti sprendinių išaiškinimus, patikslinimus bei kitą projekto įgyvendinimui reikalingą informaciją raštu.</w:t>
            </w:r>
          </w:p>
          <w:p w14:paraId="48E24E5C" w14:textId="66B572BA"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Projektinių pasiūlymų (jeigu reikalinga ir Techninio darbo projekto) susisiekimo sprendiniai derinami su </w:t>
            </w:r>
            <w:r>
              <w:rPr>
                <w:rFonts w:ascii="Times New Roman" w:hAnsi="Times New Roman" w:cs="Times New Roman"/>
                <w:i/>
                <w:iCs/>
                <w:sz w:val="22"/>
                <w:szCs w:val="22"/>
              </w:rPr>
              <w:t>Užsakovu</w:t>
            </w:r>
            <w:r w:rsidRPr="0085617F">
              <w:rPr>
                <w:rFonts w:ascii="Times New Roman" w:hAnsi="Times New Roman" w:cs="Times New Roman"/>
                <w:i/>
                <w:iCs/>
                <w:sz w:val="22"/>
                <w:szCs w:val="22"/>
              </w:rPr>
              <w:t xml:space="preserve">. </w:t>
            </w:r>
          </w:p>
          <w:p w14:paraId="2CE4F4B1" w14:textId="377E2CB1"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Sprendinia</w:t>
            </w:r>
            <w:r w:rsidR="00F054AD">
              <w:rPr>
                <w:rFonts w:ascii="Times New Roman" w:hAnsi="Times New Roman" w:cs="Times New Roman"/>
                <w:i/>
                <w:iCs/>
                <w:sz w:val="22"/>
                <w:szCs w:val="22"/>
              </w:rPr>
              <w:t>m</w:t>
            </w:r>
            <w:r w:rsidRPr="0085617F">
              <w:rPr>
                <w:rFonts w:ascii="Times New Roman" w:hAnsi="Times New Roman" w:cs="Times New Roman"/>
                <w:i/>
                <w:iCs/>
                <w:sz w:val="22"/>
                <w:szCs w:val="22"/>
              </w:rPr>
              <w:t>s patenkant į inžinerinės infrastruktūros apsaugos zonas (Statybos įstatyme, Teritorijų planavimo įstatyme ar aplinkos ministro nustatyta tvarka, vadovaujantis LR specialiųjų žemės naudojimo sąlygų įstatymu), gauti šios infrastruktūros savininko ar valdytojo pritarimą (derinimą) projektui.</w:t>
            </w:r>
          </w:p>
          <w:p w14:paraId="668BF8E6"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Pateikti projekto dalių sprendinius (projekto dalys pilnoje apimtyje pagal STR 1.04.04:2017 „Statinio projektavimas, projekto ekspertizė“ 8 ir 12 priedus)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derinti prieš teikimą SLD gavimui, ir pagal STR 1.04.04:2017 „Statinio projektavimas, projekto ekspertizė“ 9 priedą)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derinti prieš ekspertizę, taisyti, tikslinti sprendinius pagal pateiktas </w:t>
            </w:r>
            <w:r>
              <w:rPr>
                <w:rFonts w:ascii="Times New Roman" w:hAnsi="Times New Roman" w:cs="Times New Roman"/>
                <w:i/>
                <w:iCs/>
                <w:sz w:val="22"/>
                <w:szCs w:val="22"/>
              </w:rPr>
              <w:t>Užsakovo</w:t>
            </w:r>
            <w:r w:rsidRPr="0085617F">
              <w:rPr>
                <w:rFonts w:ascii="Times New Roman" w:hAnsi="Times New Roman" w:cs="Times New Roman"/>
                <w:i/>
                <w:iCs/>
                <w:sz w:val="22"/>
                <w:szCs w:val="22"/>
              </w:rPr>
              <w:t xml:space="preserve"> pastabas be papildomo apmokėjimo.</w:t>
            </w:r>
          </w:p>
          <w:p w14:paraId="22D87E27"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Gavus </w:t>
            </w:r>
            <w:r>
              <w:rPr>
                <w:rFonts w:ascii="Times New Roman" w:hAnsi="Times New Roman" w:cs="Times New Roman"/>
                <w:i/>
                <w:iCs/>
                <w:sz w:val="22"/>
                <w:szCs w:val="22"/>
              </w:rPr>
              <w:t>Užsakovo</w:t>
            </w:r>
            <w:r w:rsidRPr="0085617F">
              <w:rPr>
                <w:rFonts w:ascii="Times New Roman" w:hAnsi="Times New Roman" w:cs="Times New Roman"/>
                <w:i/>
                <w:iCs/>
                <w:sz w:val="22"/>
                <w:szCs w:val="22"/>
              </w:rPr>
              <w:t xml:space="preserve"> derinimą pateikti Projektą </w:t>
            </w:r>
            <w:r>
              <w:rPr>
                <w:rFonts w:ascii="Times New Roman" w:hAnsi="Times New Roman" w:cs="Times New Roman"/>
                <w:i/>
                <w:iCs/>
                <w:sz w:val="22"/>
                <w:szCs w:val="22"/>
              </w:rPr>
              <w:t xml:space="preserve">statybą leidžiančiam dokumentui </w:t>
            </w:r>
            <w:r w:rsidRPr="0085617F">
              <w:rPr>
                <w:rFonts w:ascii="Times New Roman" w:hAnsi="Times New Roman" w:cs="Times New Roman"/>
                <w:i/>
                <w:iCs/>
                <w:sz w:val="22"/>
                <w:szCs w:val="22"/>
              </w:rPr>
              <w:t>gauti, bendrajai ir specialiajai ekspertizei atlikti</w:t>
            </w:r>
            <w:r>
              <w:rPr>
                <w:rFonts w:ascii="Times New Roman" w:hAnsi="Times New Roman" w:cs="Times New Roman"/>
                <w:i/>
                <w:iCs/>
                <w:sz w:val="22"/>
                <w:szCs w:val="22"/>
              </w:rPr>
              <w:t xml:space="preserve"> (kai privaloma)</w:t>
            </w:r>
            <w:r w:rsidRPr="0085617F">
              <w:rPr>
                <w:rFonts w:ascii="Times New Roman" w:hAnsi="Times New Roman" w:cs="Times New Roman"/>
                <w:i/>
                <w:iCs/>
                <w:sz w:val="22"/>
                <w:szCs w:val="22"/>
              </w:rPr>
              <w:t>. Ekspertizių paslaugas užsako ir apmoka Statytojas.</w:t>
            </w:r>
          </w:p>
          <w:p w14:paraId="666C558A"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privalo pataisyti Projektą pagal IS Infostatyba ir ekspertizių aktų privalomąsias pastabas. </w:t>
            </w:r>
          </w:p>
          <w:p w14:paraId="651A71E3"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Projektą teikti tvirtinti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(pateikti Projektą su perdavimo-priėmimo aktu) prieš įkeliant į </w:t>
            </w:r>
            <w:hyperlink r:id="rId7" w:history="1">
              <w:r w:rsidRPr="00484444">
                <w:rPr>
                  <w:rStyle w:val="Hipersaitas"/>
                  <w:rFonts w:ascii="Times New Roman" w:hAnsi="Times New Roman" w:cs="Times New Roman"/>
                  <w:i/>
                  <w:iCs/>
                  <w:sz w:val="22"/>
                  <w:szCs w:val="22"/>
                </w:rPr>
                <w:t>www.planuojustatau.lt</w:t>
              </w:r>
            </w:hyperlink>
            <w:r w:rsidRPr="0085617F">
              <w:rPr>
                <w:rFonts w:ascii="Times New Roman" w:hAnsi="Times New Roman" w:cs="Times New Roman"/>
                <w:i/>
                <w:iCs/>
                <w:sz w:val="22"/>
                <w:szCs w:val="22"/>
              </w:rPr>
              <w:t xml:space="preserve"> </w:t>
            </w:r>
            <w:r>
              <w:rPr>
                <w:rFonts w:ascii="Times New Roman" w:hAnsi="Times New Roman" w:cs="Times New Roman"/>
                <w:i/>
                <w:iCs/>
                <w:sz w:val="22"/>
                <w:szCs w:val="22"/>
              </w:rPr>
              <w:t>.</w:t>
            </w:r>
          </w:p>
          <w:p w14:paraId="428FFABD"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Statytojo patvirtintą Projektą įkelti į Lietuvos Respublikos statybos leidimų ir statybos valstybinės priežiūros informacinę sistemą </w:t>
            </w:r>
            <w:hyperlink r:id="rId8" w:history="1">
              <w:r w:rsidRPr="0085617F">
                <w:rPr>
                  <w:rStyle w:val="Hipersaitas"/>
                  <w:rFonts w:ascii="Times New Roman" w:hAnsi="Times New Roman" w:cs="Times New Roman"/>
                  <w:i/>
                  <w:iCs/>
                  <w:sz w:val="22"/>
                  <w:szCs w:val="22"/>
                </w:rPr>
                <w:t>www.planuojustatau.lt</w:t>
              </w:r>
            </w:hyperlink>
            <w:r>
              <w:rPr>
                <w:rFonts w:ascii="Times New Roman" w:hAnsi="Times New Roman" w:cs="Times New Roman"/>
                <w:i/>
                <w:iCs/>
                <w:sz w:val="22"/>
                <w:szCs w:val="22"/>
              </w:rPr>
              <w:t>.</w:t>
            </w:r>
            <w:r w:rsidRPr="0085617F">
              <w:rPr>
                <w:rFonts w:ascii="Times New Roman" w:hAnsi="Times New Roman" w:cs="Times New Roman"/>
                <w:i/>
                <w:iCs/>
                <w:sz w:val="22"/>
                <w:szCs w:val="22"/>
              </w:rPr>
              <w:t xml:space="preserve"> Paslaugų teikėjas privalo pataisyti Projektą pagal pastabas be papildomo apmokėjimo.</w:t>
            </w:r>
          </w:p>
          <w:p w14:paraId="2893065E"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Gauti statybą leidžiantį dokumentą.</w:t>
            </w:r>
          </w:p>
          <w:p w14:paraId="2B681898"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Perduoti projektą perdavimo-priėmimo aktu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w:t>
            </w:r>
          </w:p>
          <w:p w14:paraId="53844DE5" w14:textId="77777777"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lastRenderedPageBreak/>
              <w:t xml:space="preserve">Parengus techninį darbo projektą gauti </w:t>
            </w:r>
            <w:r>
              <w:rPr>
                <w:rFonts w:ascii="Times New Roman" w:hAnsi="Times New Roman" w:cs="Times New Roman"/>
                <w:i/>
                <w:iCs/>
                <w:sz w:val="22"/>
                <w:szCs w:val="22"/>
              </w:rPr>
              <w:t xml:space="preserve">iš Užsakovo </w:t>
            </w:r>
            <w:r w:rsidRPr="0085617F">
              <w:rPr>
                <w:rFonts w:ascii="Times New Roman" w:hAnsi="Times New Roman" w:cs="Times New Roman"/>
                <w:i/>
                <w:iCs/>
                <w:sz w:val="22"/>
                <w:szCs w:val="22"/>
              </w:rPr>
              <w:t>pritarimą prieš teikiant projektą derinti institucijoms</w:t>
            </w:r>
            <w:r>
              <w:rPr>
                <w:rFonts w:ascii="Times New Roman" w:hAnsi="Times New Roman" w:cs="Times New Roman"/>
                <w:i/>
                <w:iCs/>
                <w:sz w:val="22"/>
                <w:szCs w:val="22"/>
              </w:rPr>
              <w:t>,</w:t>
            </w:r>
            <w:r w:rsidRPr="0085617F">
              <w:rPr>
                <w:rFonts w:ascii="Times New Roman" w:hAnsi="Times New Roman" w:cs="Times New Roman"/>
                <w:i/>
                <w:iCs/>
                <w:sz w:val="22"/>
                <w:szCs w:val="22"/>
              </w:rPr>
              <w:t xml:space="preserve"> išdavusioms prisijungimo sąlygas ir prieš teikiant Ekspertizei.</w:t>
            </w:r>
          </w:p>
          <w:p w14:paraId="15AD1965" w14:textId="46E2F8DF" w:rsidR="00765871" w:rsidRPr="0085617F" w:rsidRDefault="00765871" w:rsidP="0091496A">
            <w:pPr>
              <w:pStyle w:val="Sraopastraipa"/>
              <w:numPr>
                <w:ilvl w:val="0"/>
                <w:numId w:val="17"/>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Paslaugų teikėjas privalo parengti Projektą taip, kad nebūtų prieštaravimų ir neatitikimų skirtingose Projekto dalyse. Tuo atveju, jei tokie neatitikimai bus nustatyti vykdant rangos darbų pirkimo viešąjį konkursą arba statybos metu, Paslaugų teikėjas  privalės nedelsiant koreguoti dokumentaciją taip, kad nebūtų pažeisti teisėti Statytojo</w:t>
            </w:r>
            <w:r w:rsidR="00747FE0">
              <w:rPr>
                <w:rFonts w:ascii="Times New Roman" w:hAnsi="Times New Roman" w:cs="Times New Roman"/>
                <w:i/>
                <w:iCs/>
                <w:sz w:val="22"/>
                <w:szCs w:val="22"/>
              </w:rPr>
              <w:t xml:space="preserve"> ir trečiųjų asmenų</w:t>
            </w:r>
            <w:r w:rsidRPr="0085617F">
              <w:rPr>
                <w:rFonts w:ascii="Times New Roman" w:hAnsi="Times New Roman" w:cs="Times New Roman"/>
                <w:i/>
                <w:iCs/>
                <w:sz w:val="22"/>
                <w:szCs w:val="22"/>
              </w:rPr>
              <w:t xml:space="preserve"> interesai.</w:t>
            </w:r>
          </w:p>
          <w:p w14:paraId="2CB3EAF2" w14:textId="77777777" w:rsidR="00765871" w:rsidRPr="0085617F" w:rsidRDefault="00765871" w:rsidP="0091496A">
            <w:pPr>
              <w:pStyle w:val="Sraopastraipa"/>
              <w:numPr>
                <w:ilvl w:val="0"/>
                <w:numId w:val="1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Projektinės dokumentacijos klaidų, prieštaravimų, neatitikimų normatyviniams dokumentams, Projekto sprendinių ir sudedamųjų dalių tarpusavio nesuderinamumo ir/ar prieštaravimų neatlygintinas taisymas per sutartyje nurodytą terminą. Statytojui patyrus nuostolių, Paslaugų teikėjas atlygina žalą įstatymų nustatyta tvarka.</w:t>
            </w:r>
          </w:p>
          <w:p w14:paraId="0D4902AF" w14:textId="77777777" w:rsidR="00765871" w:rsidRPr="0085617F" w:rsidRDefault="00765871" w:rsidP="0091496A">
            <w:pPr>
              <w:pStyle w:val="Sraopastraipa"/>
              <w:numPr>
                <w:ilvl w:val="0"/>
                <w:numId w:val="18"/>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Viso sutarties galiojimo metu (iki statinio pripažinimo tinkamu naudoti datos) Statytojui užsakius pakartotinę Projekto ekspertizę, Paslaugų teikėjas privalo pataisyti Projektą pagal derinančių institucijų pastabas be papildomo apmokėjimo per 5 (penkias) d. d.</w:t>
            </w:r>
          </w:p>
          <w:p w14:paraId="44F8B2F7" w14:textId="162A3179" w:rsidR="00765871" w:rsidRPr="0085617F" w:rsidRDefault="00765871" w:rsidP="0091496A">
            <w:pPr>
              <w:pStyle w:val="Sraopastraipa"/>
              <w:numPr>
                <w:ilvl w:val="0"/>
                <w:numId w:val="18"/>
              </w:numPr>
              <w:spacing w:after="200"/>
              <w:rPr>
                <w:rFonts w:ascii="Times New Roman" w:hAnsi="Times New Roman" w:cs="Times New Roman"/>
                <w:i/>
                <w:iCs/>
                <w:sz w:val="22"/>
                <w:szCs w:val="22"/>
              </w:rPr>
            </w:pP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pareikalavus, pasikeitus skaičiuojamųjų kainų lygiui ar iškilus poreikiui keisti skaičiuojamąją kainą, pakoreguoti statybos skaičiuojamosios kainos nustatymo dalį ne daugiau kaip </w:t>
            </w:r>
            <w:r w:rsidR="003546CC">
              <w:rPr>
                <w:rFonts w:ascii="Times New Roman" w:hAnsi="Times New Roman" w:cs="Times New Roman"/>
                <w:i/>
                <w:iCs/>
                <w:sz w:val="22"/>
                <w:szCs w:val="22"/>
              </w:rPr>
              <w:t>2</w:t>
            </w:r>
            <w:r w:rsidRPr="0085617F">
              <w:rPr>
                <w:rFonts w:ascii="Times New Roman" w:hAnsi="Times New Roman" w:cs="Times New Roman"/>
                <w:i/>
                <w:iCs/>
                <w:sz w:val="22"/>
                <w:szCs w:val="22"/>
              </w:rPr>
              <w:t xml:space="preserve"> (</w:t>
            </w:r>
            <w:r w:rsidR="003546CC">
              <w:rPr>
                <w:rFonts w:ascii="Times New Roman" w:hAnsi="Times New Roman" w:cs="Times New Roman"/>
                <w:i/>
                <w:iCs/>
                <w:sz w:val="22"/>
                <w:szCs w:val="22"/>
              </w:rPr>
              <w:t>du</w:t>
            </w:r>
            <w:r w:rsidRPr="0085617F">
              <w:rPr>
                <w:rFonts w:ascii="Times New Roman" w:hAnsi="Times New Roman" w:cs="Times New Roman"/>
                <w:i/>
                <w:iCs/>
                <w:sz w:val="22"/>
                <w:szCs w:val="22"/>
              </w:rPr>
              <w:t>) kartus per ne ilgesnį kaip 3 (trijų) metų nuo statybą leidžiančio dokumento gavimo dienos laikotarpį.</w:t>
            </w:r>
          </w:p>
          <w:p w14:paraId="13F67AD6" w14:textId="77777777" w:rsidR="00765871" w:rsidRPr="0085617F" w:rsidRDefault="00765871" w:rsidP="0091496A">
            <w:pPr>
              <w:pStyle w:val="Sraopastraipa"/>
              <w:numPr>
                <w:ilvl w:val="0"/>
                <w:numId w:val="19"/>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Paslaugų teikėjas privalo Projektą tikslinti/taisyti jo klaidas ir neatitikimus iki statybos darbų pradžios ir statybos rangos metu.</w:t>
            </w:r>
          </w:p>
          <w:p w14:paraId="71D313B2" w14:textId="491146D9" w:rsidR="00765871" w:rsidRPr="0085617F" w:rsidRDefault="00765871" w:rsidP="0091496A">
            <w:pPr>
              <w:pStyle w:val="Sraopastraipa"/>
              <w:numPr>
                <w:ilvl w:val="0"/>
                <w:numId w:val="19"/>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įsipareigoja ne vėliau kaip per </w:t>
            </w:r>
            <w:r w:rsidR="00A90BFC">
              <w:rPr>
                <w:rFonts w:ascii="Times New Roman" w:hAnsi="Times New Roman" w:cs="Times New Roman"/>
                <w:i/>
                <w:iCs/>
                <w:sz w:val="22"/>
                <w:szCs w:val="22"/>
              </w:rPr>
              <w:t>16</w:t>
            </w:r>
            <w:r w:rsidRPr="0085617F">
              <w:rPr>
                <w:rFonts w:ascii="Times New Roman" w:hAnsi="Times New Roman" w:cs="Times New Roman"/>
                <w:i/>
                <w:iCs/>
                <w:sz w:val="22"/>
                <w:szCs w:val="22"/>
              </w:rPr>
              <w:t xml:space="preserve"> (</w:t>
            </w:r>
            <w:r w:rsidR="00A90BFC">
              <w:rPr>
                <w:rFonts w:ascii="Times New Roman" w:hAnsi="Times New Roman" w:cs="Times New Roman"/>
                <w:i/>
                <w:iCs/>
                <w:sz w:val="22"/>
                <w:szCs w:val="22"/>
              </w:rPr>
              <w:t>šešiolika</w:t>
            </w:r>
            <w:r w:rsidRPr="0085617F">
              <w:rPr>
                <w:rFonts w:ascii="Times New Roman" w:hAnsi="Times New Roman" w:cs="Times New Roman"/>
                <w:i/>
                <w:iCs/>
                <w:sz w:val="22"/>
                <w:szCs w:val="22"/>
              </w:rPr>
              <w:t>) darbo</w:t>
            </w:r>
            <w:r w:rsidR="00A90BFC">
              <w:rPr>
                <w:rFonts w:ascii="Times New Roman" w:hAnsi="Times New Roman" w:cs="Times New Roman"/>
                <w:i/>
                <w:iCs/>
                <w:sz w:val="22"/>
                <w:szCs w:val="22"/>
              </w:rPr>
              <w:t xml:space="preserve"> valandų</w:t>
            </w:r>
            <w:r w:rsidRPr="0085617F">
              <w:rPr>
                <w:rFonts w:ascii="Times New Roman" w:hAnsi="Times New Roman" w:cs="Times New Roman"/>
                <w:i/>
                <w:iCs/>
                <w:sz w:val="22"/>
                <w:szCs w:val="22"/>
              </w:rPr>
              <w:t xml:space="preserve"> raštu atsakyti </w:t>
            </w:r>
            <w:r>
              <w:rPr>
                <w:rFonts w:ascii="Times New Roman" w:hAnsi="Times New Roman" w:cs="Times New Roman"/>
                <w:i/>
                <w:iCs/>
                <w:sz w:val="22"/>
                <w:szCs w:val="22"/>
              </w:rPr>
              <w:t>į Užsakovo</w:t>
            </w:r>
            <w:r w:rsidRPr="0085617F">
              <w:rPr>
                <w:rFonts w:ascii="Times New Roman" w:hAnsi="Times New Roman" w:cs="Times New Roman"/>
                <w:i/>
                <w:iCs/>
                <w:sz w:val="22"/>
                <w:szCs w:val="22"/>
              </w:rPr>
              <w:t xml:space="preserve"> elektroninėmis priemonėmis pateiktus klausimus statinių statybos darbų rangos viešųjų pirkimų metu.</w:t>
            </w:r>
          </w:p>
          <w:p w14:paraId="49A77718" w14:textId="77777777" w:rsidR="00765871" w:rsidRPr="0085617F" w:rsidRDefault="00765871" w:rsidP="0091496A">
            <w:pPr>
              <w:pStyle w:val="Sraopastraipa"/>
              <w:numPr>
                <w:ilvl w:val="0"/>
                <w:numId w:val="19"/>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Visi kiti darbai, tyrimai ir vertinimai, kurie gali būti pagrįstai laikomi būtinais statinio (-ių) Projekto parengimui, statybą leidžiančių dokumentų gavimui</w:t>
            </w:r>
            <w:r>
              <w:rPr>
                <w:rFonts w:ascii="Times New Roman" w:hAnsi="Times New Roman" w:cs="Times New Roman"/>
                <w:i/>
                <w:iCs/>
                <w:sz w:val="22"/>
                <w:szCs w:val="22"/>
              </w:rPr>
              <w:t>,</w:t>
            </w:r>
            <w:r w:rsidRPr="0085617F">
              <w:rPr>
                <w:rFonts w:ascii="Times New Roman" w:hAnsi="Times New Roman" w:cs="Times New Roman"/>
                <w:i/>
                <w:iCs/>
                <w:sz w:val="22"/>
                <w:szCs w:val="22"/>
              </w:rPr>
              <w:t xml:space="preserve"> turi būti atlikti nepriklausomai nuo to</w:t>
            </w:r>
            <w:r>
              <w:rPr>
                <w:rFonts w:ascii="Times New Roman" w:hAnsi="Times New Roman" w:cs="Times New Roman"/>
                <w:i/>
                <w:iCs/>
                <w:sz w:val="22"/>
                <w:szCs w:val="22"/>
              </w:rPr>
              <w:t>,</w:t>
            </w:r>
            <w:r w:rsidRPr="0085617F">
              <w:rPr>
                <w:rFonts w:ascii="Times New Roman" w:hAnsi="Times New Roman" w:cs="Times New Roman"/>
                <w:i/>
                <w:iCs/>
                <w:sz w:val="22"/>
                <w:szCs w:val="22"/>
              </w:rPr>
              <w:t xml:space="preserve"> ar jie apibūdinami šiame dokumente, ar ne.</w:t>
            </w:r>
          </w:p>
        </w:tc>
      </w:tr>
      <w:tr w:rsidR="00765871" w:rsidRPr="0085617F" w14:paraId="6A375CD2" w14:textId="77777777" w:rsidTr="00982782">
        <w:trPr>
          <w:trHeight w:val="1047"/>
        </w:trPr>
        <w:tc>
          <w:tcPr>
            <w:tcW w:w="711" w:type="dxa"/>
            <w:tcBorders>
              <w:top w:val="single" w:sz="4" w:space="0" w:color="auto"/>
              <w:left w:val="single" w:sz="4" w:space="0" w:color="auto"/>
              <w:bottom w:val="single" w:sz="4" w:space="0" w:color="auto"/>
              <w:right w:val="single" w:sz="4" w:space="0" w:color="auto"/>
            </w:tcBorders>
          </w:tcPr>
          <w:p w14:paraId="21989609"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lastRenderedPageBreak/>
              <w:t>1</w:t>
            </w:r>
            <w:r>
              <w:rPr>
                <w:rFonts w:ascii="Times New Roman" w:hAnsi="Times New Roman" w:cs="Times New Roman"/>
                <w:sz w:val="22"/>
                <w:szCs w:val="22"/>
              </w:rPr>
              <w:t>2</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75C0AAF6"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Funkciniai (paskirties) ir naudojimo (eksploataciniai) reikalavimai statiniui (statinių grupei)</w:t>
            </w:r>
          </w:p>
        </w:tc>
        <w:tc>
          <w:tcPr>
            <w:tcW w:w="7758" w:type="dxa"/>
            <w:tcBorders>
              <w:top w:val="single" w:sz="4" w:space="0" w:color="auto"/>
              <w:left w:val="single" w:sz="4" w:space="0" w:color="auto"/>
              <w:bottom w:val="single" w:sz="4" w:space="0" w:color="auto"/>
              <w:right w:val="single" w:sz="4" w:space="0" w:color="auto"/>
            </w:tcBorders>
          </w:tcPr>
          <w:p w14:paraId="7B6B9B72"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Pagal galiojančius teisės aktus.</w:t>
            </w:r>
          </w:p>
        </w:tc>
      </w:tr>
      <w:tr w:rsidR="00765871" w:rsidRPr="0085617F" w14:paraId="617B3BF8"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68F0E098"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3</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7BE50E2B"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Aplinkosaugos, sveikatos, saugomos teritorijos ir nekilnojamosios kultūros paveldo vertybės apsaugos reikalavimai</w:t>
            </w:r>
          </w:p>
        </w:tc>
        <w:tc>
          <w:tcPr>
            <w:tcW w:w="7758" w:type="dxa"/>
            <w:tcBorders>
              <w:top w:val="single" w:sz="4" w:space="0" w:color="auto"/>
              <w:left w:val="single" w:sz="4" w:space="0" w:color="auto"/>
              <w:bottom w:val="single" w:sz="4" w:space="0" w:color="auto"/>
              <w:right w:val="single" w:sz="4" w:space="0" w:color="auto"/>
            </w:tcBorders>
            <w:hideMark/>
          </w:tcPr>
          <w:p w14:paraId="1D5D777E"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Vadovaujantis Lietuvos Respublikos aplinkos ministro 2011 m. birželio 28 d. įsakymo Nr. D1-508 patvirtinto Produktų, kurių viešiesiems pirkimams ir pirkimams taikytini minimalūs aplinkos apsaugos kriterijai, aprašo (aktualios redakcijos) 2 priedo „Minimalūs aplinkos apsaugos kriterijai“:</w:t>
            </w:r>
          </w:p>
          <w:p w14:paraId="28924D7A" w14:textId="4F9C57AA" w:rsidR="00765871" w:rsidRPr="0085617F" w:rsidRDefault="00765871" w:rsidP="009602FD">
            <w:pPr>
              <w:rPr>
                <w:rFonts w:ascii="Times New Roman" w:eastAsia="Calibri" w:hAnsi="Times New Roman" w:cs="Times New Roman"/>
                <w:i/>
                <w:iCs/>
                <w:szCs w:val="24"/>
              </w:rPr>
            </w:pPr>
            <w:r w:rsidRPr="0085617F">
              <w:rPr>
                <w:rFonts w:ascii="Times New Roman" w:hAnsi="Times New Roman" w:cs="Times New Roman"/>
                <w:i/>
                <w:iCs/>
                <w:sz w:val="22"/>
                <w:szCs w:val="22"/>
              </w:rPr>
              <w:t>•</w:t>
            </w:r>
            <w:r w:rsidRPr="0085617F">
              <w:rPr>
                <w:rFonts w:ascii="Times New Roman" w:hAnsi="Times New Roman" w:cs="Times New Roman"/>
                <w:i/>
                <w:iCs/>
                <w:sz w:val="22"/>
                <w:szCs w:val="22"/>
              </w:rPr>
              <w:tab/>
              <w:t xml:space="preserve">perkamos projektavimo paslaugos turi atitikti šį minimalų aplinkos apsaugos kriterijų: </w:t>
            </w:r>
            <w:r w:rsidRPr="0085617F">
              <w:rPr>
                <w:rFonts w:ascii="Times New Roman" w:eastAsia="Calibri" w:hAnsi="Times New Roman" w:cs="Times New Roman"/>
                <w:i/>
                <w:iCs/>
                <w:szCs w:val="24"/>
              </w:rPr>
              <w:t xml:space="preserve">kelio ženklams naudojami produktai turi būti sudaryti panaudojant antrinio panaudojimo medžiagas, ir (ar) pakartotinio panaudojimo medžiagas, ir (ar) perdirbtas medžiagas, jeigu tai neprieštaraujama galiojantiems kelio ženklams taikomiems standartams; </w:t>
            </w:r>
          </w:p>
          <w:p w14:paraId="6368399C" w14:textId="77777777" w:rsidR="00765871" w:rsidRPr="0085617F" w:rsidRDefault="00765871" w:rsidP="0091496A">
            <w:pPr>
              <w:pStyle w:val="Sraopastraipa"/>
              <w:numPr>
                <w:ilvl w:val="0"/>
                <w:numId w:val="4"/>
              </w:numPr>
              <w:spacing w:after="0" w:line="240" w:lineRule="auto"/>
              <w:ind w:left="0" w:firstLine="0"/>
              <w:rPr>
                <w:rFonts w:ascii="Times New Roman" w:eastAsia="Calibri" w:hAnsi="Times New Roman" w:cs="Times New Roman"/>
                <w:i/>
                <w:iCs/>
                <w:szCs w:val="24"/>
              </w:rPr>
            </w:pPr>
            <w:r w:rsidRPr="009A78B2">
              <w:rPr>
                <w:rFonts w:ascii="Times New Roman" w:eastAsia="Calibri" w:hAnsi="Times New Roman" w:cs="Times New Roman"/>
                <w:i/>
                <w:iCs/>
                <w:szCs w:val="24"/>
              </w:rPr>
              <w:lastRenderedPageBreak/>
              <w:t>gatvių apšvietimo įranga, turi būti 100 proc. (vienetais) LED</w:t>
            </w:r>
            <w:r>
              <w:rPr>
                <w:rFonts w:ascii="Times New Roman" w:eastAsia="Calibri" w:hAnsi="Times New Roman" w:cs="Times New Roman"/>
                <w:i/>
                <w:iCs/>
                <w:szCs w:val="24"/>
              </w:rPr>
              <w:t xml:space="preserve"> (jeigu bus projektuojama)</w:t>
            </w:r>
            <w:r w:rsidRPr="009A78B2">
              <w:rPr>
                <w:rFonts w:ascii="Times New Roman" w:eastAsia="Calibri" w:hAnsi="Times New Roman" w:cs="Times New Roman"/>
                <w:i/>
                <w:iCs/>
                <w:szCs w:val="24"/>
              </w:rPr>
              <w:t>.</w:t>
            </w:r>
          </w:p>
          <w:p w14:paraId="30770804" w14:textId="77777777" w:rsidR="00765871" w:rsidRPr="0085617F" w:rsidRDefault="00765871" w:rsidP="0091496A">
            <w:pPr>
              <w:rPr>
                <w:rFonts w:ascii="Times New Roman" w:hAnsi="Times New Roman" w:cs="Times New Roman"/>
                <w:i/>
                <w:iCs/>
                <w:sz w:val="22"/>
                <w:szCs w:val="22"/>
              </w:rPr>
            </w:pPr>
          </w:p>
        </w:tc>
      </w:tr>
      <w:tr w:rsidR="00765871" w:rsidRPr="0085617F" w14:paraId="14A10E5E" w14:textId="77777777" w:rsidTr="00982782">
        <w:tc>
          <w:tcPr>
            <w:tcW w:w="711" w:type="dxa"/>
            <w:tcBorders>
              <w:top w:val="single" w:sz="4" w:space="0" w:color="auto"/>
              <w:left w:val="single" w:sz="4" w:space="0" w:color="auto"/>
              <w:bottom w:val="single" w:sz="4" w:space="0" w:color="auto"/>
              <w:right w:val="single" w:sz="4" w:space="0" w:color="auto"/>
            </w:tcBorders>
          </w:tcPr>
          <w:p w14:paraId="4FB893FA"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lastRenderedPageBreak/>
              <w:t>1</w:t>
            </w:r>
            <w:r>
              <w:rPr>
                <w:rFonts w:ascii="Times New Roman" w:hAnsi="Times New Roman" w:cs="Times New Roman"/>
                <w:sz w:val="22"/>
                <w:szCs w:val="22"/>
              </w:rPr>
              <w:t>4</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7711B376"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Universaliojo dizaino principų taikymo reikalavimai</w:t>
            </w:r>
          </w:p>
        </w:tc>
        <w:tc>
          <w:tcPr>
            <w:tcW w:w="7758" w:type="dxa"/>
            <w:tcBorders>
              <w:top w:val="single" w:sz="4" w:space="0" w:color="auto"/>
              <w:left w:val="single" w:sz="4" w:space="0" w:color="auto"/>
              <w:bottom w:val="single" w:sz="4" w:space="0" w:color="auto"/>
              <w:right w:val="single" w:sz="4" w:space="0" w:color="auto"/>
            </w:tcBorders>
          </w:tcPr>
          <w:p w14:paraId="7D1EA74E"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Taikomi visi universaliojo dizaino principai.</w:t>
            </w:r>
          </w:p>
          <w:p w14:paraId="1C055BD7" w14:textId="77777777" w:rsidR="00765871" w:rsidRPr="0085617F" w:rsidRDefault="00765871" w:rsidP="0091496A">
            <w:pPr>
              <w:pStyle w:val="Sraopastraipa"/>
              <w:ind w:left="425"/>
              <w:rPr>
                <w:rFonts w:ascii="Times New Roman" w:hAnsi="Times New Roman" w:cs="Times New Roman"/>
                <w:i/>
                <w:iCs/>
                <w:sz w:val="22"/>
                <w:szCs w:val="22"/>
              </w:rPr>
            </w:pPr>
          </w:p>
        </w:tc>
      </w:tr>
      <w:tr w:rsidR="00765871" w:rsidRPr="0085617F" w14:paraId="0199B47E"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01B0D5AA"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78017FFE"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Techniniai, kokybiniai (estetiniai, komforto, energinio naudingumo, triukšmo lygio ir t.t.) reikalavimai pagal statinio projekto sprendinių dalis</w:t>
            </w:r>
          </w:p>
        </w:tc>
        <w:tc>
          <w:tcPr>
            <w:tcW w:w="7758" w:type="dxa"/>
            <w:tcBorders>
              <w:top w:val="single" w:sz="4" w:space="0" w:color="auto"/>
              <w:left w:val="single" w:sz="4" w:space="0" w:color="auto"/>
              <w:bottom w:val="single" w:sz="4" w:space="0" w:color="auto"/>
              <w:right w:val="single" w:sz="4" w:space="0" w:color="auto"/>
            </w:tcBorders>
          </w:tcPr>
          <w:p w14:paraId="6C983E0A"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Techninio darbo projekto sprendiniai turi atitikti projektinius pasiūlymus, būti racionalūs ir ekonomiškai pagrįsti bei suderinti su Užsakovu. Užsakovui raštu paprašius, Paslaugų teikėjas turi pateikti sprendinių parinkimo motyvus ir ekonominį pagrindimą, atlikus palyginamąjį skirtingų sprendinių kainų skaičiavimą.</w:t>
            </w:r>
          </w:p>
          <w:p w14:paraId="279105D6" w14:textId="77777777" w:rsidR="00765871" w:rsidRPr="0085617F" w:rsidDel="00AD3FC9"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Projekt</w:t>
            </w:r>
            <w:r>
              <w:rPr>
                <w:rFonts w:ascii="Times New Roman" w:hAnsi="Times New Roman" w:cs="Times New Roman"/>
                <w:i/>
                <w:iCs/>
                <w:sz w:val="22"/>
                <w:szCs w:val="22"/>
              </w:rPr>
              <w:t>e</w:t>
            </w:r>
            <w:r w:rsidRPr="0085617F">
              <w:rPr>
                <w:rFonts w:ascii="Times New Roman" w:hAnsi="Times New Roman" w:cs="Times New Roman"/>
                <w:i/>
                <w:iCs/>
                <w:sz w:val="22"/>
                <w:szCs w:val="22"/>
              </w:rPr>
              <w:t xml:space="preserve"> techninės specifikacijos turi būti parašytos konkrečiai šiam objektui, išsamios ir detalios, tačiau neproteguojančios konkretaus medžiagų tiekėjo. Paslaugų teikėjas turi užtikrinti ir, esant poreikiui, pateikti dokumentus, užtikrinančius, jog projekte nurodomoms techninėms specifikacijoms, atitinkančioms statybos produktus, medžiagas ir įrenginius, gali teikti ne mažiau kaip keli skirtingi gamintojai.</w:t>
            </w:r>
          </w:p>
        </w:tc>
      </w:tr>
      <w:tr w:rsidR="00765871" w:rsidRPr="0085617F" w14:paraId="08BC3A26"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00ADFFC6"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w:t>
            </w:r>
          </w:p>
        </w:tc>
        <w:tc>
          <w:tcPr>
            <w:tcW w:w="1732" w:type="dxa"/>
            <w:tcBorders>
              <w:top w:val="single" w:sz="4" w:space="0" w:color="auto"/>
              <w:left w:val="single" w:sz="4" w:space="0" w:color="auto"/>
              <w:bottom w:val="single" w:sz="4" w:space="0" w:color="auto"/>
              <w:right w:val="single" w:sz="4" w:space="0" w:color="auto"/>
            </w:tcBorders>
            <w:hideMark/>
          </w:tcPr>
          <w:p w14:paraId="2E39F2AC"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 xml:space="preserve">bendroji dalis </w:t>
            </w:r>
          </w:p>
        </w:tc>
        <w:tc>
          <w:tcPr>
            <w:tcW w:w="7758" w:type="dxa"/>
            <w:tcBorders>
              <w:top w:val="single" w:sz="4" w:space="0" w:color="auto"/>
              <w:left w:val="single" w:sz="4" w:space="0" w:color="auto"/>
              <w:bottom w:val="single" w:sz="4" w:space="0" w:color="auto"/>
              <w:right w:val="single" w:sz="4" w:space="0" w:color="auto"/>
            </w:tcBorders>
          </w:tcPr>
          <w:p w14:paraId="001F881D"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Statinių rodikliai pateikiami rekonstruojamų, ardomų, naujai statomų statinių. Parametrus patikslinant pagal kadastrinius duomenis, unikalų numerį;</w:t>
            </w:r>
          </w:p>
          <w:p w14:paraId="54B580A3"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Rengiamų projekto dalių tarpusavio suderinimų nuorašas;</w:t>
            </w:r>
          </w:p>
          <w:p w14:paraId="5214C2F9"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Naudotos programinės įrangos sąrašas;</w:t>
            </w:r>
          </w:p>
          <w:p w14:paraId="01889B29"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Suvestiniai inžinerinių tinklų brėžinys/-iai, dangų ir aukščių planų brėžinys/-iai suderinti su inžinerinių tinklų savininkais;</w:t>
            </w:r>
          </w:p>
          <w:p w14:paraId="70B5190E"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Inžinerinių tinklų su apsaugos zonomis brėžinys/-iai suderinti su inžinerinių tinklų savininkais;</w:t>
            </w:r>
          </w:p>
          <w:p w14:paraId="6E8F31E2"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Derinimų nuorašai visų dalių bendri;</w:t>
            </w:r>
          </w:p>
          <w:p w14:paraId="0679A3F7"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PV atestatai (nuasmenintas), visų dalių PDV atestatai (nuasmeninti);</w:t>
            </w:r>
          </w:p>
          <w:p w14:paraId="0393EDC3"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Suderinimai su laisvos valstybinės žemės valdytoju;</w:t>
            </w:r>
          </w:p>
          <w:p w14:paraId="5D14F9B3" w14:textId="77777777" w:rsidR="00765871" w:rsidRPr="0085617F" w:rsidRDefault="00765871" w:rsidP="0091496A">
            <w:pPr>
              <w:pStyle w:val="Sraopastraipa"/>
              <w:numPr>
                <w:ilvl w:val="0"/>
                <w:numId w:val="20"/>
              </w:numPr>
              <w:spacing w:after="200"/>
              <w:rPr>
                <w:rFonts w:ascii="Times New Roman" w:hAnsi="Times New Roman" w:cs="Times New Roman"/>
                <w:i/>
                <w:iCs/>
                <w:sz w:val="22"/>
                <w:szCs w:val="22"/>
                <w:u w:val="single"/>
              </w:rPr>
            </w:pPr>
            <w:r w:rsidRPr="0085617F">
              <w:rPr>
                <w:rFonts w:ascii="Times New Roman" w:hAnsi="Times New Roman" w:cs="Times New Roman"/>
                <w:i/>
                <w:iCs/>
                <w:sz w:val="22"/>
                <w:szCs w:val="22"/>
              </w:rPr>
              <w:t>Projekto bylos turi atitikti STR 1.04.04:2017 keliamus reikalavimus.</w:t>
            </w:r>
          </w:p>
        </w:tc>
      </w:tr>
      <w:tr w:rsidR="00765871" w:rsidRPr="0085617F" w14:paraId="6707D04D"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1ED0A52D"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.4.</w:t>
            </w:r>
          </w:p>
        </w:tc>
        <w:tc>
          <w:tcPr>
            <w:tcW w:w="1732" w:type="dxa"/>
            <w:tcBorders>
              <w:top w:val="single" w:sz="4" w:space="0" w:color="auto"/>
              <w:left w:val="single" w:sz="4" w:space="0" w:color="auto"/>
              <w:bottom w:val="single" w:sz="4" w:space="0" w:color="auto"/>
              <w:right w:val="single" w:sz="4" w:space="0" w:color="auto"/>
            </w:tcBorders>
            <w:hideMark/>
          </w:tcPr>
          <w:p w14:paraId="455D624D"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susisiekimo dalis</w:t>
            </w:r>
          </w:p>
        </w:tc>
        <w:tc>
          <w:tcPr>
            <w:tcW w:w="7758" w:type="dxa"/>
            <w:tcBorders>
              <w:top w:val="single" w:sz="4" w:space="0" w:color="auto"/>
              <w:left w:val="single" w:sz="4" w:space="0" w:color="auto"/>
              <w:bottom w:val="single" w:sz="4" w:space="0" w:color="auto"/>
              <w:right w:val="single" w:sz="4" w:space="0" w:color="auto"/>
            </w:tcBorders>
          </w:tcPr>
          <w:p w14:paraId="2A90EB3B" w14:textId="77777777" w:rsidR="00765871" w:rsidRPr="0085617F" w:rsidRDefault="00765871" w:rsidP="0091496A">
            <w:pPr>
              <w:pStyle w:val="Sraopastraipa"/>
              <w:numPr>
                <w:ilvl w:val="0"/>
                <w:numId w:val="23"/>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Susisiekimo dalis sudaro Gatvės važiuojamosios dalies, šaligatvių, dviračių takų dangų konstrukcijų, sankasos, šlaitų stabilumo ir konstrukcijų sprendiniai. Jų detalizavimas. Darbų apimtys, techninės specifikacijos, aiškinamasis raštas ir t.t. projekto byla turi atitikti STR 1.04.04:2017 keliamus reikalavimus.</w:t>
            </w:r>
          </w:p>
          <w:p w14:paraId="149D064F" w14:textId="77777777" w:rsidR="00765871" w:rsidRPr="0085617F" w:rsidRDefault="00765871" w:rsidP="0091496A">
            <w:pPr>
              <w:pStyle w:val="Sraopastraipa"/>
              <w:numPr>
                <w:ilvl w:val="0"/>
                <w:numId w:val="23"/>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Kitos paslaugos, susijusios su projekto dalimis, pagal poreikį, siekiant įgyvendinti sprendinius.</w:t>
            </w:r>
          </w:p>
        </w:tc>
      </w:tr>
      <w:tr w:rsidR="00765871" w:rsidRPr="0085617F" w14:paraId="16FE6A5C"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31CEFE61"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.5.</w:t>
            </w:r>
          </w:p>
        </w:tc>
        <w:tc>
          <w:tcPr>
            <w:tcW w:w="1732" w:type="dxa"/>
            <w:tcBorders>
              <w:top w:val="single" w:sz="4" w:space="0" w:color="auto"/>
              <w:left w:val="single" w:sz="4" w:space="0" w:color="auto"/>
              <w:bottom w:val="single" w:sz="4" w:space="0" w:color="auto"/>
              <w:right w:val="single" w:sz="4" w:space="0" w:color="auto"/>
            </w:tcBorders>
            <w:hideMark/>
          </w:tcPr>
          <w:p w14:paraId="6D0191FF"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vandentiekio ir nuotekų šalinimo dalis</w:t>
            </w:r>
          </w:p>
        </w:tc>
        <w:tc>
          <w:tcPr>
            <w:tcW w:w="7758" w:type="dxa"/>
            <w:tcBorders>
              <w:top w:val="single" w:sz="4" w:space="0" w:color="auto"/>
              <w:left w:val="single" w:sz="4" w:space="0" w:color="auto"/>
              <w:bottom w:val="single" w:sz="4" w:space="0" w:color="auto"/>
              <w:right w:val="single" w:sz="4" w:space="0" w:color="auto"/>
            </w:tcBorders>
          </w:tcPr>
          <w:p w14:paraId="704ADDC4" w14:textId="77777777" w:rsidR="00765871" w:rsidRPr="0085617F" w:rsidRDefault="00765871" w:rsidP="0091496A">
            <w:pPr>
              <w:pStyle w:val="Sraopastraipa"/>
              <w:numPr>
                <w:ilvl w:val="0"/>
                <w:numId w:val="24"/>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Vandentiekio ir nuotekų šalinimo dalis sudaro vandentiekio ir nuotekų šalinimo inžinerinių sistemų, gaisrų gesinimo vandeniu ar putomis sistemų pastatuose ir statiniuose, vandentiekio ir nuotekų šalinimo, lietaus vandens ir drenažo inžinerinių tinklų (sklype ir (ar) už sklypo ribų), nuotekų valyklų, projektiniai sprendiniai. Paslaugų apimtys pagal užduotį, institucijų išduotas technines sąlygas ir atsirandantį poreikį projekto rengimo metu, įskaitant visas statybos  rūšis.</w:t>
            </w:r>
          </w:p>
          <w:p w14:paraId="032AAB68" w14:textId="77777777" w:rsidR="00765871" w:rsidRPr="0085617F" w:rsidRDefault="00765871" w:rsidP="0091496A">
            <w:pPr>
              <w:pStyle w:val="Sraopastraipa"/>
              <w:numPr>
                <w:ilvl w:val="0"/>
                <w:numId w:val="24"/>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Projekto byla turi atitikti STR 1.04.04:2017 keliamus reikalavimus.</w:t>
            </w:r>
          </w:p>
        </w:tc>
      </w:tr>
      <w:tr w:rsidR="00765871" w:rsidRPr="0085617F" w14:paraId="758D2A3A" w14:textId="77777777" w:rsidTr="00982782">
        <w:tc>
          <w:tcPr>
            <w:tcW w:w="711" w:type="dxa"/>
            <w:tcBorders>
              <w:top w:val="single" w:sz="4" w:space="0" w:color="auto"/>
              <w:left w:val="single" w:sz="4" w:space="0" w:color="auto"/>
              <w:bottom w:val="single" w:sz="4" w:space="0" w:color="auto"/>
              <w:right w:val="single" w:sz="4" w:space="0" w:color="auto"/>
            </w:tcBorders>
          </w:tcPr>
          <w:p w14:paraId="4AD7E10A"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lastRenderedPageBreak/>
              <w:t>1</w:t>
            </w:r>
            <w:r>
              <w:rPr>
                <w:rFonts w:ascii="Times New Roman" w:hAnsi="Times New Roman" w:cs="Times New Roman"/>
                <w:sz w:val="22"/>
                <w:szCs w:val="22"/>
              </w:rPr>
              <w:t>5</w:t>
            </w:r>
            <w:r w:rsidRPr="0085617F">
              <w:rPr>
                <w:rFonts w:ascii="Times New Roman" w:hAnsi="Times New Roman" w:cs="Times New Roman"/>
                <w:sz w:val="22"/>
                <w:szCs w:val="22"/>
              </w:rPr>
              <w:t>.7.</w:t>
            </w:r>
          </w:p>
        </w:tc>
        <w:tc>
          <w:tcPr>
            <w:tcW w:w="1732" w:type="dxa"/>
            <w:tcBorders>
              <w:top w:val="single" w:sz="4" w:space="0" w:color="auto"/>
              <w:left w:val="single" w:sz="4" w:space="0" w:color="auto"/>
              <w:bottom w:val="single" w:sz="4" w:space="0" w:color="auto"/>
              <w:right w:val="single" w:sz="4" w:space="0" w:color="auto"/>
            </w:tcBorders>
          </w:tcPr>
          <w:p w14:paraId="56E112E0" w14:textId="77777777" w:rsidR="00765871" w:rsidRPr="0085617F" w:rsidRDefault="00765871" w:rsidP="0091496A">
            <w:pPr>
              <w:rPr>
                <w:rFonts w:ascii="Times New Roman" w:hAnsi="Times New Roman" w:cs="Times New Roman"/>
                <w:kern w:val="24"/>
                <w:sz w:val="22"/>
                <w:szCs w:val="22"/>
              </w:rPr>
            </w:pPr>
            <w:r w:rsidRPr="0085617F">
              <w:rPr>
                <w:rFonts w:ascii="Times New Roman" w:hAnsi="Times New Roman" w:cs="Times New Roman"/>
                <w:kern w:val="24"/>
                <w:sz w:val="22"/>
                <w:szCs w:val="22"/>
              </w:rPr>
              <w:t>elektrotechnika (gatvių apšvietimas)</w:t>
            </w:r>
          </w:p>
        </w:tc>
        <w:tc>
          <w:tcPr>
            <w:tcW w:w="7758" w:type="dxa"/>
            <w:tcBorders>
              <w:top w:val="single" w:sz="4" w:space="0" w:color="auto"/>
              <w:left w:val="single" w:sz="4" w:space="0" w:color="auto"/>
              <w:bottom w:val="single" w:sz="4" w:space="0" w:color="auto"/>
              <w:right w:val="single" w:sz="4" w:space="0" w:color="auto"/>
            </w:tcBorders>
          </w:tcPr>
          <w:p w14:paraId="139DF7D7" w14:textId="77777777" w:rsidR="00765871" w:rsidRPr="0085617F" w:rsidRDefault="00765871" w:rsidP="0091496A">
            <w:pPr>
              <w:pStyle w:val="Sraopastraipa"/>
              <w:numPr>
                <w:ilvl w:val="0"/>
                <w:numId w:val="26"/>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Elektrotechnikos dalis sudaro elektros energijos tiekimo, transformavimo, paskirstymo, galios įrenginių, elektros pavarų virš 1 kV valdymo, teritorijos ir patalpų dirbtinio apšvietimo, įžeminimo, žaibosaugos, projektuojamų antžeminių ir požeminių elektros tinklų, viešojo transporto sustojimų švieslenčių (pagal poreikį), UAB „Vilniaus apšvietimas“ dalis.</w:t>
            </w:r>
          </w:p>
          <w:p w14:paraId="2E39AC21" w14:textId="77777777" w:rsidR="00765871" w:rsidRPr="0085617F" w:rsidRDefault="00765871" w:rsidP="0091496A">
            <w:pPr>
              <w:pStyle w:val="Sraopastraipa"/>
              <w:numPr>
                <w:ilvl w:val="0"/>
                <w:numId w:val="26"/>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Projekto byla turi atitikti STR 1.04.04:2017 keliamus reikalavimus.</w:t>
            </w:r>
          </w:p>
        </w:tc>
      </w:tr>
      <w:tr w:rsidR="00765871" w:rsidRPr="0085617F" w14:paraId="4FBBA64E"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4399F4C5"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.8.</w:t>
            </w:r>
          </w:p>
        </w:tc>
        <w:tc>
          <w:tcPr>
            <w:tcW w:w="1732" w:type="dxa"/>
            <w:tcBorders>
              <w:top w:val="single" w:sz="4" w:space="0" w:color="auto"/>
              <w:left w:val="single" w:sz="4" w:space="0" w:color="auto"/>
              <w:bottom w:val="single" w:sz="4" w:space="0" w:color="auto"/>
              <w:right w:val="single" w:sz="4" w:space="0" w:color="auto"/>
            </w:tcBorders>
          </w:tcPr>
          <w:p w14:paraId="04501398"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kern w:val="24"/>
                <w:sz w:val="22"/>
                <w:szCs w:val="22"/>
              </w:rPr>
              <w:t>elektrotechnika (ESO)</w:t>
            </w:r>
          </w:p>
        </w:tc>
        <w:tc>
          <w:tcPr>
            <w:tcW w:w="7758" w:type="dxa"/>
            <w:tcBorders>
              <w:top w:val="single" w:sz="4" w:space="0" w:color="auto"/>
              <w:left w:val="single" w:sz="4" w:space="0" w:color="auto"/>
              <w:bottom w:val="single" w:sz="4" w:space="0" w:color="auto"/>
              <w:right w:val="single" w:sz="4" w:space="0" w:color="auto"/>
            </w:tcBorders>
          </w:tcPr>
          <w:p w14:paraId="0F0C6286" w14:textId="77777777" w:rsidR="00765871" w:rsidRPr="0085617F" w:rsidRDefault="00765871" w:rsidP="0091496A">
            <w:pPr>
              <w:pStyle w:val="Sraopastraipa"/>
              <w:numPr>
                <w:ilvl w:val="0"/>
                <w:numId w:val="27"/>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Elektrotechnikos dalis sudaro elektros energijos tiekimo, transformavimo, paskirstymo, galios įrenginių, elektros pavarų virš 1 kV valdymo, teritorijos ir patalpų dirbtinio apšvietimo, įžeminimo, žaibosaugos, projektuojamų antžeminių ir požeminių elektros tinklų, viešojo transporto sustojimų švieslenčių (pagal poreikį), AB „ESO“ dalis.</w:t>
            </w:r>
          </w:p>
          <w:p w14:paraId="692C59E9" w14:textId="77777777" w:rsidR="00765871" w:rsidRPr="0085617F" w:rsidRDefault="00765871" w:rsidP="0091496A">
            <w:pPr>
              <w:pStyle w:val="Sraopastraipa"/>
              <w:numPr>
                <w:ilvl w:val="0"/>
                <w:numId w:val="27"/>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Tinklų iškėlimo projektas pagal poreikį.</w:t>
            </w:r>
          </w:p>
          <w:p w14:paraId="6582386D" w14:textId="77777777" w:rsidR="00765871" w:rsidRPr="0085617F" w:rsidRDefault="00765871" w:rsidP="0091496A">
            <w:pPr>
              <w:pStyle w:val="Sraopastraipa"/>
              <w:numPr>
                <w:ilvl w:val="0"/>
                <w:numId w:val="27"/>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Projekto byla turi atitikti STR 1.04.04:2017 keliamus reikalavimus.</w:t>
            </w:r>
          </w:p>
        </w:tc>
      </w:tr>
      <w:tr w:rsidR="00765871" w:rsidRPr="0085617F" w14:paraId="74F0EA98" w14:textId="77777777" w:rsidTr="00982782">
        <w:tc>
          <w:tcPr>
            <w:tcW w:w="711" w:type="dxa"/>
            <w:tcBorders>
              <w:top w:val="single" w:sz="4" w:space="0" w:color="auto"/>
              <w:left w:val="single" w:sz="4" w:space="0" w:color="auto"/>
              <w:bottom w:val="single" w:sz="4" w:space="0" w:color="auto"/>
              <w:right w:val="single" w:sz="4" w:space="0" w:color="auto"/>
            </w:tcBorders>
          </w:tcPr>
          <w:p w14:paraId="090FD21A"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.10</w:t>
            </w:r>
          </w:p>
        </w:tc>
        <w:tc>
          <w:tcPr>
            <w:tcW w:w="1732" w:type="dxa"/>
            <w:tcBorders>
              <w:top w:val="single" w:sz="4" w:space="0" w:color="auto"/>
              <w:left w:val="single" w:sz="4" w:space="0" w:color="auto"/>
              <w:bottom w:val="single" w:sz="4" w:space="0" w:color="auto"/>
              <w:right w:val="single" w:sz="4" w:space="0" w:color="auto"/>
            </w:tcBorders>
          </w:tcPr>
          <w:p w14:paraId="3EFBDD27"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Procesų valdymo ir automatizacijos dalis</w:t>
            </w:r>
          </w:p>
        </w:tc>
        <w:tc>
          <w:tcPr>
            <w:tcW w:w="7758" w:type="dxa"/>
            <w:tcBorders>
              <w:top w:val="single" w:sz="4" w:space="0" w:color="auto"/>
              <w:left w:val="single" w:sz="4" w:space="0" w:color="auto"/>
              <w:bottom w:val="single" w:sz="4" w:space="0" w:color="auto"/>
              <w:right w:val="single" w:sz="4" w:space="0" w:color="auto"/>
            </w:tcBorders>
          </w:tcPr>
          <w:p w14:paraId="5F5FF35D" w14:textId="77777777" w:rsidR="00765871" w:rsidRPr="0085617F" w:rsidRDefault="00765871" w:rsidP="0091496A">
            <w:pPr>
              <w:pStyle w:val="Sraopastraipa"/>
              <w:numPr>
                <w:ilvl w:val="0"/>
                <w:numId w:val="29"/>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Procesų valdymo ir automatizacijos dalis sudaro elektros energijos tiekimo įrenginių, teleinformatikos ir televaldymo, elektros pavarų iki 0,4 kV valdymo, technologinio proceso, pastato inžinerinių sistemų ir įrenginių valdymo ir automatizavimo projektiniai sprendiniai.</w:t>
            </w:r>
          </w:p>
          <w:p w14:paraId="7F081A96" w14:textId="77777777" w:rsidR="00765871" w:rsidRPr="0085617F" w:rsidRDefault="00765871" w:rsidP="0091496A">
            <w:pPr>
              <w:pStyle w:val="Sraopastraipa"/>
              <w:numPr>
                <w:ilvl w:val="0"/>
                <w:numId w:val="29"/>
              </w:num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Projekto byla turi atitikti STR 1.04.04:2017 keliamus reikalavimus.</w:t>
            </w:r>
          </w:p>
        </w:tc>
      </w:tr>
      <w:tr w:rsidR="00765871" w:rsidRPr="0085617F" w14:paraId="5F7C55C7"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5964BE08"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.11</w:t>
            </w:r>
          </w:p>
        </w:tc>
        <w:tc>
          <w:tcPr>
            <w:tcW w:w="1732" w:type="dxa"/>
            <w:tcBorders>
              <w:top w:val="single" w:sz="4" w:space="0" w:color="auto"/>
              <w:left w:val="single" w:sz="4" w:space="0" w:color="auto"/>
              <w:bottom w:val="single" w:sz="4" w:space="0" w:color="auto"/>
              <w:right w:val="single" w:sz="4" w:space="0" w:color="auto"/>
            </w:tcBorders>
            <w:hideMark/>
          </w:tcPr>
          <w:p w14:paraId="08DB19A4"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Pasirengimo statybai ir statybos darbų organizavimo dalis</w:t>
            </w:r>
          </w:p>
        </w:tc>
        <w:tc>
          <w:tcPr>
            <w:tcW w:w="7758" w:type="dxa"/>
            <w:tcBorders>
              <w:top w:val="single" w:sz="4" w:space="0" w:color="auto"/>
              <w:left w:val="single" w:sz="4" w:space="0" w:color="auto"/>
              <w:bottom w:val="single" w:sz="4" w:space="0" w:color="auto"/>
              <w:right w:val="single" w:sz="4" w:space="0" w:color="auto"/>
            </w:tcBorders>
          </w:tcPr>
          <w:p w14:paraId="58736F29" w14:textId="77777777" w:rsidR="00765871" w:rsidRPr="0085617F" w:rsidRDefault="00765871" w:rsidP="0091496A">
            <w:p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Vadovaujantis STR1.04.04:2017 „Statinio projektavimas, projekto ekspertizė“</w:t>
            </w:r>
          </w:p>
        </w:tc>
      </w:tr>
      <w:tr w:rsidR="00765871" w:rsidRPr="0085617F" w14:paraId="35231B1C"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3FF3A3FC"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.12</w:t>
            </w:r>
          </w:p>
        </w:tc>
        <w:tc>
          <w:tcPr>
            <w:tcW w:w="1732" w:type="dxa"/>
            <w:tcBorders>
              <w:top w:val="single" w:sz="4" w:space="0" w:color="auto"/>
              <w:left w:val="single" w:sz="4" w:space="0" w:color="auto"/>
              <w:bottom w:val="single" w:sz="4" w:space="0" w:color="auto"/>
              <w:right w:val="single" w:sz="4" w:space="0" w:color="auto"/>
            </w:tcBorders>
            <w:hideMark/>
          </w:tcPr>
          <w:p w14:paraId="00E6DB95" w14:textId="77777777" w:rsidR="00765871" w:rsidRPr="00CE6082" w:rsidRDefault="00765871" w:rsidP="0091496A">
            <w:pPr>
              <w:rPr>
                <w:rFonts w:ascii="Times New Roman" w:hAnsi="Times New Roman" w:cs="Times New Roman"/>
                <w:sz w:val="22"/>
                <w:szCs w:val="22"/>
                <w:lang w:val="sv-SE"/>
              </w:rPr>
            </w:pPr>
            <w:r w:rsidRPr="0085617F">
              <w:rPr>
                <w:rFonts w:ascii="Times New Roman" w:hAnsi="Times New Roman" w:cs="Times New Roman"/>
                <w:sz w:val="22"/>
                <w:szCs w:val="22"/>
              </w:rPr>
              <w:t>Statybos skaičiuojamosios kainos nustatymo dalis</w:t>
            </w:r>
          </w:p>
        </w:tc>
        <w:tc>
          <w:tcPr>
            <w:tcW w:w="7758" w:type="dxa"/>
            <w:tcBorders>
              <w:top w:val="single" w:sz="4" w:space="0" w:color="auto"/>
              <w:left w:val="single" w:sz="4" w:space="0" w:color="auto"/>
              <w:bottom w:val="single" w:sz="4" w:space="0" w:color="auto"/>
              <w:right w:val="single" w:sz="4" w:space="0" w:color="auto"/>
            </w:tcBorders>
          </w:tcPr>
          <w:p w14:paraId="33829F39" w14:textId="77777777" w:rsidR="00765871" w:rsidRPr="0085617F" w:rsidRDefault="00765871" w:rsidP="0091496A">
            <w:p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Vadovaujantis STR1.04.04:2017 „Statinio projektavimas, projekto ekspertizė“</w:t>
            </w:r>
          </w:p>
        </w:tc>
      </w:tr>
      <w:tr w:rsidR="00765871" w:rsidRPr="0085617F" w14:paraId="6C675BD4" w14:textId="77777777" w:rsidTr="00982782">
        <w:tc>
          <w:tcPr>
            <w:tcW w:w="711" w:type="dxa"/>
            <w:tcBorders>
              <w:top w:val="single" w:sz="4" w:space="0" w:color="auto"/>
              <w:left w:val="single" w:sz="4" w:space="0" w:color="auto"/>
              <w:bottom w:val="single" w:sz="4" w:space="0" w:color="auto"/>
              <w:right w:val="single" w:sz="4" w:space="0" w:color="auto"/>
            </w:tcBorders>
          </w:tcPr>
          <w:p w14:paraId="1ED3D881"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.13</w:t>
            </w:r>
          </w:p>
        </w:tc>
        <w:tc>
          <w:tcPr>
            <w:tcW w:w="1732" w:type="dxa"/>
            <w:tcBorders>
              <w:top w:val="single" w:sz="4" w:space="0" w:color="auto"/>
              <w:left w:val="single" w:sz="4" w:space="0" w:color="auto"/>
              <w:bottom w:val="single" w:sz="4" w:space="0" w:color="auto"/>
              <w:right w:val="single" w:sz="4" w:space="0" w:color="auto"/>
            </w:tcBorders>
          </w:tcPr>
          <w:p w14:paraId="40258818"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Visų projekto dalių kiekių žiniaraščiai</w:t>
            </w:r>
          </w:p>
        </w:tc>
        <w:tc>
          <w:tcPr>
            <w:tcW w:w="7758" w:type="dxa"/>
            <w:tcBorders>
              <w:top w:val="single" w:sz="4" w:space="0" w:color="auto"/>
              <w:left w:val="single" w:sz="4" w:space="0" w:color="auto"/>
              <w:bottom w:val="single" w:sz="4" w:space="0" w:color="auto"/>
              <w:right w:val="single" w:sz="4" w:space="0" w:color="auto"/>
            </w:tcBorders>
          </w:tcPr>
          <w:p w14:paraId="7AE2DDE4" w14:textId="77777777" w:rsidR="00765871" w:rsidRPr="0085617F" w:rsidRDefault="00765871" w:rsidP="0091496A">
            <w:p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Visų projekto dalių žiniaraščiai vienoje byloje.</w:t>
            </w:r>
          </w:p>
        </w:tc>
      </w:tr>
      <w:tr w:rsidR="00765871" w:rsidRPr="0085617F" w14:paraId="16CFEF16" w14:textId="77777777" w:rsidTr="00982782">
        <w:tc>
          <w:tcPr>
            <w:tcW w:w="711" w:type="dxa"/>
            <w:tcBorders>
              <w:top w:val="single" w:sz="4" w:space="0" w:color="auto"/>
              <w:left w:val="single" w:sz="4" w:space="0" w:color="auto"/>
              <w:bottom w:val="single" w:sz="4" w:space="0" w:color="auto"/>
              <w:right w:val="single" w:sz="4" w:space="0" w:color="auto"/>
            </w:tcBorders>
          </w:tcPr>
          <w:p w14:paraId="543AB259"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5</w:t>
            </w:r>
            <w:r w:rsidRPr="0085617F">
              <w:rPr>
                <w:rFonts w:ascii="Times New Roman" w:hAnsi="Times New Roman" w:cs="Times New Roman"/>
                <w:sz w:val="22"/>
                <w:szCs w:val="22"/>
              </w:rPr>
              <w:t>.14</w:t>
            </w:r>
          </w:p>
        </w:tc>
        <w:tc>
          <w:tcPr>
            <w:tcW w:w="1732" w:type="dxa"/>
            <w:tcBorders>
              <w:top w:val="single" w:sz="4" w:space="0" w:color="auto"/>
              <w:left w:val="single" w:sz="4" w:space="0" w:color="auto"/>
              <w:bottom w:val="single" w:sz="4" w:space="0" w:color="auto"/>
              <w:right w:val="single" w:sz="4" w:space="0" w:color="auto"/>
            </w:tcBorders>
          </w:tcPr>
          <w:p w14:paraId="6AD8F48B"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Kitos dalys</w:t>
            </w:r>
          </w:p>
        </w:tc>
        <w:tc>
          <w:tcPr>
            <w:tcW w:w="7758" w:type="dxa"/>
            <w:tcBorders>
              <w:top w:val="single" w:sz="4" w:space="0" w:color="auto"/>
              <w:left w:val="single" w:sz="4" w:space="0" w:color="auto"/>
              <w:bottom w:val="single" w:sz="4" w:space="0" w:color="auto"/>
              <w:right w:val="single" w:sz="4" w:space="0" w:color="auto"/>
            </w:tcBorders>
          </w:tcPr>
          <w:p w14:paraId="202A6E23" w14:textId="77777777" w:rsidR="00765871" w:rsidRPr="0085617F" w:rsidRDefault="00765871" w:rsidP="0091496A">
            <w:pPr>
              <w:spacing w:line="259" w:lineRule="auto"/>
              <w:rPr>
                <w:rFonts w:ascii="Times New Roman" w:hAnsi="Times New Roman" w:cs="Times New Roman"/>
                <w:i/>
                <w:iCs/>
                <w:sz w:val="22"/>
                <w:szCs w:val="22"/>
              </w:rPr>
            </w:pPr>
            <w:r w:rsidRPr="0085617F">
              <w:rPr>
                <w:rFonts w:ascii="Times New Roman" w:hAnsi="Times New Roman" w:cs="Times New Roman"/>
                <w:i/>
                <w:iCs/>
                <w:sz w:val="22"/>
                <w:szCs w:val="22"/>
              </w:rPr>
              <w:t>Vadovaujantis STR1.04.04:2017 „Statinio projektavimas, projekto ekspertizė“</w:t>
            </w:r>
          </w:p>
        </w:tc>
      </w:tr>
      <w:tr w:rsidR="00765871" w:rsidRPr="0085617F" w14:paraId="4CCD3D2B"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4213E593"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6</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105B164A"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Nurodymai sprendinių derinimui, jų pritarimui ir pan.</w:t>
            </w:r>
          </w:p>
        </w:tc>
        <w:tc>
          <w:tcPr>
            <w:tcW w:w="7758" w:type="dxa"/>
            <w:tcBorders>
              <w:top w:val="single" w:sz="4" w:space="0" w:color="auto"/>
              <w:left w:val="single" w:sz="4" w:space="0" w:color="auto"/>
              <w:bottom w:val="single" w:sz="4" w:space="0" w:color="auto"/>
              <w:right w:val="single" w:sz="4" w:space="0" w:color="auto"/>
            </w:tcBorders>
            <w:hideMark/>
          </w:tcPr>
          <w:p w14:paraId="1172DF37"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Visi sprendiniai </w:t>
            </w:r>
            <w:r>
              <w:rPr>
                <w:rFonts w:ascii="Times New Roman" w:hAnsi="Times New Roman" w:cs="Times New Roman"/>
                <w:i/>
                <w:iCs/>
                <w:sz w:val="22"/>
                <w:szCs w:val="22"/>
              </w:rPr>
              <w:t xml:space="preserve">Paslaugų teikėjo </w:t>
            </w:r>
            <w:r w:rsidRPr="0085617F">
              <w:rPr>
                <w:rFonts w:ascii="Times New Roman" w:hAnsi="Times New Roman" w:cs="Times New Roman"/>
                <w:i/>
                <w:iCs/>
                <w:sz w:val="22"/>
                <w:szCs w:val="22"/>
              </w:rPr>
              <w:t xml:space="preserve">privalo būti suderinti su Užsakovu ir derinančiosiomis institucijomis, tinklų valdytoju. </w:t>
            </w:r>
          </w:p>
          <w:p w14:paraId="7EE9FBA5"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Projektavimo darbų eigoje, jeigu reikia, Paslaugų teikėjas, iš anksto informavęs </w:t>
            </w:r>
            <w:r>
              <w:rPr>
                <w:rFonts w:ascii="Times New Roman" w:hAnsi="Times New Roman" w:cs="Times New Roman"/>
                <w:i/>
                <w:iCs/>
                <w:sz w:val="22"/>
                <w:szCs w:val="22"/>
              </w:rPr>
              <w:t>Užsakovą</w:t>
            </w:r>
            <w:r w:rsidRPr="0085617F">
              <w:rPr>
                <w:rFonts w:ascii="Times New Roman" w:hAnsi="Times New Roman" w:cs="Times New Roman"/>
                <w:i/>
                <w:iCs/>
                <w:sz w:val="22"/>
                <w:szCs w:val="22"/>
              </w:rPr>
              <w:t xml:space="preserve">, turi konsultuotis su atsakingomis institucijomis. Jeigu derinimo metu paaiškėja, kad reikia keisti jau suderintus sprendinius, Paslaugų teikėjas, prieš priimdamas sprendimus, turi gauti </w:t>
            </w:r>
            <w:r>
              <w:rPr>
                <w:rFonts w:ascii="Times New Roman" w:hAnsi="Times New Roman" w:cs="Times New Roman"/>
                <w:i/>
                <w:iCs/>
                <w:sz w:val="22"/>
                <w:szCs w:val="22"/>
              </w:rPr>
              <w:t xml:space="preserve">Užsakovo </w:t>
            </w:r>
            <w:r w:rsidRPr="0085617F">
              <w:rPr>
                <w:rFonts w:ascii="Times New Roman" w:hAnsi="Times New Roman" w:cs="Times New Roman"/>
                <w:i/>
                <w:iCs/>
                <w:sz w:val="22"/>
                <w:szCs w:val="22"/>
              </w:rPr>
              <w:t xml:space="preserve">pritarimą. </w:t>
            </w:r>
          </w:p>
          <w:p w14:paraId="7167F1C2"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Projektinės dokumentacijos klaidos, neatitikimai normatyviniams dokumentams, taisomi neatlygintinai visą sutartyje nurodytą laikotarpį.</w:t>
            </w:r>
          </w:p>
          <w:p w14:paraId="3BB29364" w14:textId="77777777" w:rsidR="00765871" w:rsidRPr="0085617F" w:rsidDel="00726995"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Jei Paslaugų teikėjas praleidžia darbus, darbų kiekius ar  išaiškėja kitos projekto klaidos, jis turi neatlygintinai papildyti ir/ar ištaisyti projektinę dokumentaciją per 5 d. d. nuo informavimo apie klaidas dienos.</w:t>
            </w:r>
          </w:p>
        </w:tc>
      </w:tr>
      <w:tr w:rsidR="00765871" w:rsidRPr="0085617F" w14:paraId="2813C773"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78B06C4A"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lastRenderedPageBreak/>
              <w:t>1</w:t>
            </w:r>
            <w:r>
              <w:rPr>
                <w:rFonts w:ascii="Times New Roman" w:hAnsi="Times New Roman" w:cs="Times New Roman"/>
                <w:sz w:val="22"/>
                <w:szCs w:val="22"/>
              </w:rPr>
              <w:t>7</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233752A3" w14:textId="77777777" w:rsidR="00765871" w:rsidRPr="0085617F" w:rsidRDefault="00765871" w:rsidP="0091496A">
            <w:pPr>
              <w:rPr>
                <w:rFonts w:ascii="Times New Roman" w:hAnsi="Times New Roman" w:cs="Times New Roman"/>
                <w:sz w:val="22"/>
                <w:szCs w:val="22"/>
                <w:u w:val="single"/>
              </w:rPr>
            </w:pPr>
            <w:r w:rsidRPr="0085617F">
              <w:rPr>
                <w:rFonts w:ascii="Times New Roman" w:hAnsi="Times New Roman" w:cs="Times New Roman"/>
                <w:sz w:val="22"/>
                <w:szCs w:val="22"/>
              </w:rPr>
              <w:t>Statinio ar statinių grupės projektavimo ir statybos eiliškumas</w:t>
            </w:r>
          </w:p>
        </w:tc>
        <w:tc>
          <w:tcPr>
            <w:tcW w:w="7758" w:type="dxa"/>
            <w:tcBorders>
              <w:top w:val="single" w:sz="4" w:space="0" w:color="auto"/>
              <w:left w:val="single" w:sz="4" w:space="0" w:color="auto"/>
              <w:bottom w:val="single" w:sz="4" w:space="0" w:color="auto"/>
              <w:right w:val="single" w:sz="4" w:space="0" w:color="auto"/>
            </w:tcBorders>
            <w:hideMark/>
          </w:tcPr>
          <w:p w14:paraId="1C6A0584"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 Statiniai projektuojami tokiais etapais:</w:t>
            </w:r>
          </w:p>
          <w:p w14:paraId="2A626BAD" w14:textId="77777777" w:rsidR="00765871" w:rsidRPr="0085617F" w:rsidRDefault="00765871" w:rsidP="0091496A">
            <w:pPr>
              <w:pStyle w:val="Sraopastraipa"/>
              <w:numPr>
                <w:ilvl w:val="0"/>
                <w:numId w:val="3"/>
              </w:numPr>
              <w:spacing w:after="200"/>
              <w:rPr>
                <w:rFonts w:ascii="Times New Roman" w:hAnsi="Times New Roman" w:cs="Times New Roman"/>
                <w:i/>
                <w:iCs/>
                <w:sz w:val="22"/>
                <w:szCs w:val="22"/>
                <w:u w:val="single"/>
              </w:rPr>
            </w:pPr>
            <w:r w:rsidRPr="0085617F">
              <w:rPr>
                <w:rFonts w:ascii="Times New Roman" w:hAnsi="Times New Roman" w:cs="Times New Roman"/>
                <w:i/>
                <w:iCs/>
                <w:sz w:val="22"/>
                <w:szCs w:val="22"/>
              </w:rPr>
              <w:t>P</w:t>
            </w:r>
            <w:r>
              <w:rPr>
                <w:rFonts w:ascii="Times New Roman" w:hAnsi="Times New Roman" w:cs="Times New Roman"/>
                <w:i/>
                <w:iCs/>
                <w:sz w:val="22"/>
                <w:szCs w:val="22"/>
              </w:rPr>
              <w:t>rojektinių pasiūlymų</w:t>
            </w:r>
            <w:r w:rsidRPr="0085617F">
              <w:rPr>
                <w:rFonts w:ascii="Times New Roman" w:hAnsi="Times New Roman" w:cs="Times New Roman"/>
                <w:i/>
                <w:iCs/>
                <w:sz w:val="22"/>
                <w:szCs w:val="22"/>
              </w:rPr>
              <w:t xml:space="preserve"> parengimas;</w:t>
            </w:r>
          </w:p>
          <w:p w14:paraId="1CC993B5" w14:textId="77777777" w:rsidR="00765871" w:rsidRPr="0085617F" w:rsidRDefault="00765871" w:rsidP="0091496A">
            <w:pPr>
              <w:pStyle w:val="Sraopastraipa"/>
              <w:numPr>
                <w:ilvl w:val="0"/>
                <w:numId w:val="3"/>
              </w:numPr>
              <w:spacing w:after="200"/>
              <w:rPr>
                <w:rFonts w:ascii="Times New Roman" w:hAnsi="Times New Roman" w:cs="Times New Roman"/>
                <w:i/>
                <w:iCs/>
                <w:sz w:val="22"/>
                <w:szCs w:val="22"/>
                <w:u w:val="single"/>
              </w:rPr>
            </w:pPr>
            <w:r w:rsidRPr="0085617F">
              <w:rPr>
                <w:rFonts w:ascii="Times New Roman" w:hAnsi="Times New Roman" w:cs="Times New Roman"/>
                <w:i/>
                <w:iCs/>
                <w:sz w:val="22"/>
                <w:szCs w:val="22"/>
              </w:rPr>
              <w:t>S</w:t>
            </w:r>
            <w:r>
              <w:rPr>
                <w:rFonts w:ascii="Times New Roman" w:hAnsi="Times New Roman" w:cs="Times New Roman"/>
                <w:i/>
                <w:iCs/>
                <w:sz w:val="22"/>
                <w:szCs w:val="22"/>
              </w:rPr>
              <w:t>tatybą leidžiančio dokumento</w:t>
            </w:r>
            <w:r w:rsidRPr="0085617F">
              <w:rPr>
                <w:rFonts w:ascii="Times New Roman" w:hAnsi="Times New Roman" w:cs="Times New Roman"/>
                <w:i/>
                <w:iCs/>
                <w:sz w:val="22"/>
                <w:szCs w:val="22"/>
              </w:rPr>
              <w:t xml:space="preserve"> gavimas;</w:t>
            </w:r>
          </w:p>
          <w:p w14:paraId="7C3441A5" w14:textId="77777777" w:rsidR="00765871" w:rsidRPr="0085617F" w:rsidRDefault="00765871" w:rsidP="0091496A">
            <w:pPr>
              <w:pStyle w:val="Sraopastraipa"/>
              <w:numPr>
                <w:ilvl w:val="0"/>
                <w:numId w:val="3"/>
              </w:numPr>
              <w:spacing w:after="200"/>
              <w:rPr>
                <w:rFonts w:ascii="Times New Roman" w:hAnsi="Times New Roman" w:cs="Times New Roman"/>
                <w:i/>
                <w:iCs/>
                <w:sz w:val="22"/>
                <w:szCs w:val="22"/>
                <w:u w:val="single"/>
              </w:rPr>
            </w:pPr>
            <w:r w:rsidRPr="0085617F">
              <w:rPr>
                <w:rFonts w:ascii="Times New Roman" w:hAnsi="Times New Roman" w:cs="Times New Roman"/>
                <w:i/>
                <w:iCs/>
                <w:sz w:val="22"/>
                <w:szCs w:val="22"/>
              </w:rPr>
              <w:t>T</w:t>
            </w:r>
            <w:r>
              <w:rPr>
                <w:rFonts w:ascii="Times New Roman" w:hAnsi="Times New Roman" w:cs="Times New Roman"/>
                <w:i/>
                <w:iCs/>
                <w:sz w:val="22"/>
                <w:szCs w:val="22"/>
              </w:rPr>
              <w:t>echninio darbo projekto</w:t>
            </w:r>
            <w:r w:rsidRPr="0085617F">
              <w:rPr>
                <w:rFonts w:ascii="Times New Roman" w:hAnsi="Times New Roman" w:cs="Times New Roman"/>
                <w:i/>
                <w:iCs/>
                <w:sz w:val="22"/>
                <w:szCs w:val="22"/>
              </w:rPr>
              <w:t xml:space="preserve"> parengimas;</w:t>
            </w:r>
          </w:p>
          <w:p w14:paraId="7BC74E4D" w14:textId="77777777" w:rsidR="00765871" w:rsidRPr="0085617F" w:rsidRDefault="00765871" w:rsidP="0091496A">
            <w:pPr>
              <w:pStyle w:val="Sraopastraipa"/>
              <w:numPr>
                <w:ilvl w:val="0"/>
                <w:numId w:val="3"/>
              </w:numPr>
              <w:spacing w:after="200"/>
              <w:rPr>
                <w:rFonts w:ascii="Times New Roman" w:hAnsi="Times New Roman" w:cs="Times New Roman"/>
                <w:i/>
                <w:iCs/>
                <w:sz w:val="22"/>
                <w:szCs w:val="22"/>
                <w:u w:val="single"/>
              </w:rPr>
            </w:pPr>
            <w:r w:rsidRPr="0085617F">
              <w:rPr>
                <w:rFonts w:ascii="Times New Roman" w:hAnsi="Times New Roman" w:cs="Times New Roman"/>
                <w:i/>
                <w:iCs/>
                <w:sz w:val="22"/>
                <w:szCs w:val="22"/>
              </w:rPr>
              <w:t>Teigiamo ekspe</w:t>
            </w:r>
            <w:r>
              <w:rPr>
                <w:rFonts w:ascii="Times New Roman" w:hAnsi="Times New Roman" w:cs="Times New Roman"/>
                <w:i/>
                <w:iCs/>
                <w:sz w:val="22"/>
                <w:szCs w:val="22"/>
              </w:rPr>
              <w:t>r</w:t>
            </w:r>
            <w:r w:rsidRPr="0085617F">
              <w:rPr>
                <w:rFonts w:ascii="Times New Roman" w:hAnsi="Times New Roman" w:cs="Times New Roman"/>
                <w:i/>
                <w:iCs/>
                <w:sz w:val="22"/>
                <w:szCs w:val="22"/>
              </w:rPr>
              <w:t>tizės akto gavimas.</w:t>
            </w:r>
          </w:p>
        </w:tc>
      </w:tr>
      <w:tr w:rsidR="00765871" w:rsidRPr="0085617F" w14:paraId="734CAC1E" w14:textId="77777777" w:rsidTr="00982782">
        <w:trPr>
          <w:trHeight w:val="1680"/>
        </w:trPr>
        <w:tc>
          <w:tcPr>
            <w:tcW w:w="711" w:type="dxa"/>
            <w:tcBorders>
              <w:top w:val="single" w:sz="4" w:space="0" w:color="auto"/>
              <w:left w:val="single" w:sz="4" w:space="0" w:color="auto"/>
              <w:bottom w:val="single" w:sz="4" w:space="0" w:color="auto"/>
              <w:right w:val="single" w:sz="4" w:space="0" w:color="auto"/>
            </w:tcBorders>
          </w:tcPr>
          <w:p w14:paraId="19D75AC6"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1</w:t>
            </w:r>
            <w:r>
              <w:rPr>
                <w:rFonts w:ascii="Times New Roman" w:hAnsi="Times New Roman" w:cs="Times New Roman"/>
                <w:sz w:val="22"/>
                <w:szCs w:val="22"/>
              </w:rPr>
              <w:t>8</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75C22928"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Projektavimo procesų valdymas ir automatizacija</w:t>
            </w:r>
          </w:p>
        </w:tc>
        <w:tc>
          <w:tcPr>
            <w:tcW w:w="7758" w:type="dxa"/>
            <w:tcBorders>
              <w:top w:val="single" w:sz="4" w:space="0" w:color="auto"/>
              <w:left w:val="single" w:sz="4" w:space="0" w:color="auto"/>
              <w:bottom w:val="single" w:sz="4" w:space="0" w:color="auto"/>
              <w:right w:val="single" w:sz="4" w:space="0" w:color="auto"/>
            </w:tcBorders>
          </w:tcPr>
          <w:p w14:paraId="34B1CB75"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per 1 savaitę nuo projektavimo paslaugų sutarties pasirašymo dienos turi pateikti </w:t>
            </w:r>
            <w:r>
              <w:rPr>
                <w:rFonts w:ascii="Times New Roman" w:hAnsi="Times New Roman" w:cs="Times New Roman"/>
                <w:i/>
                <w:iCs/>
                <w:sz w:val="22"/>
                <w:szCs w:val="22"/>
              </w:rPr>
              <w:t>Užsakovui</w:t>
            </w:r>
            <w:r w:rsidRPr="0085617F">
              <w:rPr>
                <w:rFonts w:ascii="Times New Roman" w:hAnsi="Times New Roman" w:cs="Times New Roman"/>
                <w:i/>
                <w:iCs/>
                <w:sz w:val="22"/>
                <w:szCs w:val="22"/>
              </w:rPr>
              <w:t xml:space="preserve"> visų pagal sutartį rengiamų  projekto dalių parengimo išsamius grafikus derinimui (toliau – Grafiką). Grafikuose turi būti pateiktos kiekvienos projekto dalies atliekamų projektavimo paslaugų pozicijos, susietos su kalendoriniu grafiku (terminais) ir rengiamų projekto dalių finansine verte:     </w:t>
            </w:r>
          </w:p>
          <w:p w14:paraId="23D71EF3" w14:textId="39DF8273"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topografinės nuotraukos, geologija, medžių inventorizacija, medžių ekspertinis vertinimas, </w:t>
            </w:r>
            <w:r w:rsidR="00D80171">
              <w:rPr>
                <w:rFonts w:ascii="Times New Roman" w:hAnsi="Times New Roman" w:cs="Times New Roman"/>
                <w:i/>
                <w:iCs/>
                <w:sz w:val="22"/>
                <w:szCs w:val="22"/>
              </w:rPr>
              <w:t>inžinerinių tinklų</w:t>
            </w:r>
            <w:r w:rsidR="004571CE">
              <w:rPr>
                <w:rFonts w:ascii="Times New Roman" w:hAnsi="Times New Roman" w:cs="Times New Roman"/>
                <w:i/>
                <w:iCs/>
                <w:sz w:val="22"/>
                <w:szCs w:val="22"/>
              </w:rPr>
              <w:t xml:space="preserve"> </w:t>
            </w:r>
            <w:r w:rsidRPr="0085617F">
              <w:rPr>
                <w:rFonts w:ascii="Times New Roman" w:hAnsi="Times New Roman" w:cs="Times New Roman"/>
                <w:i/>
                <w:iCs/>
                <w:sz w:val="22"/>
                <w:szCs w:val="22"/>
              </w:rPr>
              <w:t>eismo modeliavimas (esamų ir perspektyvinių eismo dalyvių), transporto triukšmo sklaidos modeliavimo ataskaitų parengimas pagal poreikį ir pan.)</w:t>
            </w:r>
          </w:p>
          <w:p w14:paraId="0ECB02C8"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sprendinių parengimas specialiesiems reikalavimas, prisijungimo sąlygoms gauti;</w:t>
            </w:r>
          </w:p>
          <w:p w14:paraId="1D367678"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projektinių pasiūlymų derinimas su derinančiomis institucijomis ir Užsakovu;</w:t>
            </w:r>
          </w:p>
          <w:p w14:paraId="4D6B9BD4"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statybą leidžiančio dokumento gavimas;</w:t>
            </w:r>
          </w:p>
          <w:p w14:paraId="344603BC"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techninio darbo projekto parengimas;</w:t>
            </w:r>
          </w:p>
          <w:p w14:paraId="7D0A1677"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techninio darbo projekto sprendinių suderinimas su prisijungimo sąlygas išdavusiomis institucijomis ir Užsakovu;</w:t>
            </w:r>
          </w:p>
          <w:p w14:paraId="070CC4E7"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suderintų projekto dalių bylų parengimas ekspertizei atlikti;</w:t>
            </w:r>
          </w:p>
          <w:p w14:paraId="0FEA742A"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projekto sprendinių koregavimas ir atsakymas į privalomąsias bendrosios projekto ekspertizės pastabas, gaunant teigiamus visų projekto dalių ekspertizės įvertinimus (teigiamą ekspertizės aktą);</w:t>
            </w:r>
          </w:p>
          <w:p w14:paraId="3077231C" w14:textId="77777777" w:rsidR="00765871" w:rsidRPr="0085617F" w:rsidRDefault="00765871" w:rsidP="0091496A">
            <w:pPr>
              <w:pStyle w:val="Sraopastraipa"/>
              <w:numPr>
                <w:ilvl w:val="0"/>
                <w:numId w:val="30"/>
              </w:numPr>
              <w:spacing w:after="200"/>
              <w:rPr>
                <w:rFonts w:ascii="Times New Roman" w:hAnsi="Times New Roman" w:cs="Times New Roman"/>
                <w:i/>
                <w:iCs/>
                <w:sz w:val="22"/>
                <w:szCs w:val="22"/>
              </w:rPr>
            </w:pPr>
            <w:r w:rsidRPr="0085617F">
              <w:rPr>
                <w:rFonts w:ascii="Times New Roman" w:hAnsi="Times New Roman" w:cs="Times New Roman"/>
                <w:i/>
                <w:iCs/>
                <w:sz w:val="22"/>
                <w:szCs w:val="22"/>
              </w:rPr>
              <w:t xml:space="preserve">techninio darbo projekto suformavimas ir pateikimas Užsakovui po  teigiamo ekspertizės akto gavimo. </w:t>
            </w:r>
          </w:p>
          <w:p w14:paraId="658AB752" w14:textId="77777777" w:rsidR="00765871" w:rsidRPr="0085617F" w:rsidRDefault="00765871" w:rsidP="0091496A">
            <w:pPr>
              <w:rPr>
                <w:rFonts w:ascii="Times New Roman" w:hAnsi="Times New Roman" w:cs="Times New Roman"/>
                <w:i/>
                <w:iCs/>
                <w:sz w:val="22"/>
                <w:szCs w:val="22"/>
                <w:u w:val="single"/>
              </w:rPr>
            </w:pPr>
            <w:r w:rsidRPr="0085617F">
              <w:rPr>
                <w:rFonts w:ascii="Times New Roman" w:hAnsi="Times New Roman" w:cs="Times New Roman"/>
                <w:i/>
                <w:iCs/>
                <w:sz w:val="22"/>
                <w:szCs w:val="22"/>
                <w:u w:val="single"/>
              </w:rPr>
              <w:t>Mokėjimai*</w:t>
            </w:r>
          </w:p>
          <w:p w14:paraId="15A7AFF0" w14:textId="371CE358" w:rsidR="00765871" w:rsidRPr="0085617F" w:rsidRDefault="00916B16" w:rsidP="0091496A">
            <w:pPr>
              <w:rPr>
                <w:rFonts w:ascii="Times New Roman" w:hAnsi="Times New Roman" w:cs="Times New Roman"/>
                <w:i/>
                <w:iCs/>
                <w:sz w:val="22"/>
                <w:szCs w:val="22"/>
              </w:rPr>
            </w:pPr>
            <w:r>
              <w:rPr>
                <w:rFonts w:ascii="Times New Roman" w:hAnsi="Times New Roman" w:cs="Times New Roman"/>
                <w:i/>
                <w:iCs/>
                <w:sz w:val="22"/>
                <w:szCs w:val="22"/>
              </w:rPr>
              <w:t>15</w:t>
            </w:r>
            <w:r w:rsidR="00765871" w:rsidRPr="0085617F">
              <w:rPr>
                <w:rFonts w:ascii="Times New Roman" w:hAnsi="Times New Roman" w:cs="Times New Roman"/>
                <w:i/>
                <w:iCs/>
                <w:sz w:val="22"/>
                <w:szCs w:val="22"/>
              </w:rPr>
              <w:t xml:space="preserve"> proc. nuo pradinės Sutarties vertės sumokama po Tyrimų atlikimo.</w:t>
            </w:r>
          </w:p>
          <w:p w14:paraId="5D155A49" w14:textId="34053351" w:rsidR="00765871" w:rsidRPr="0085617F" w:rsidRDefault="00765871" w:rsidP="0091496A">
            <w:pPr>
              <w:rPr>
                <w:rFonts w:ascii="Times New Roman" w:hAnsi="Times New Roman" w:cs="Times New Roman"/>
                <w:i/>
                <w:iCs/>
                <w:sz w:val="22"/>
                <w:szCs w:val="22"/>
              </w:rPr>
            </w:pPr>
            <w:r>
              <w:rPr>
                <w:rFonts w:ascii="Times New Roman" w:hAnsi="Times New Roman" w:cs="Times New Roman"/>
                <w:i/>
                <w:iCs/>
                <w:sz w:val="22"/>
                <w:szCs w:val="22"/>
              </w:rPr>
              <w:t>3</w:t>
            </w:r>
            <w:r w:rsidR="006328AF">
              <w:rPr>
                <w:rFonts w:ascii="Times New Roman" w:hAnsi="Times New Roman" w:cs="Times New Roman"/>
                <w:i/>
                <w:iCs/>
                <w:sz w:val="22"/>
                <w:szCs w:val="22"/>
              </w:rPr>
              <w:t>5</w:t>
            </w:r>
            <w:r w:rsidRPr="0085617F">
              <w:rPr>
                <w:rFonts w:ascii="Times New Roman" w:hAnsi="Times New Roman" w:cs="Times New Roman"/>
                <w:i/>
                <w:iCs/>
                <w:sz w:val="22"/>
                <w:szCs w:val="22"/>
              </w:rPr>
              <w:t xml:space="preserve"> proc. nuo pradinės Sutarties vertės sumokama po projektinių pasiūlymų suderinimo ir SLD gavimo.</w:t>
            </w:r>
          </w:p>
          <w:p w14:paraId="17358308" w14:textId="77777777" w:rsidR="00765871" w:rsidRPr="0085617F" w:rsidRDefault="00765871" w:rsidP="0091496A">
            <w:pPr>
              <w:rPr>
                <w:rFonts w:ascii="Times New Roman" w:hAnsi="Times New Roman" w:cs="Times New Roman"/>
                <w:i/>
                <w:iCs/>
                <w:sz w:val="22"/>
                <w:szCs w:val="22"/>
                <w:lang w:val="pt-BR"/>
              </w:rPr>
            </w:pPr>
            <w:r>
              <w:rPr>
                <w:rFonts w:ascii="Times New Roman" w:hAnsi="Times New Roman" w:cs="Times New Roman"/>
                <w:i/>
                <w:iCs/>
                <w:sz w:val="22"/>
                <w:szCs w:val="22"/>
                <w:lang w:val="pt-BR"/>
              </w:rPr>
              <w:t>4</w:t>
            </w:r>
            <w:r w:rsidRPr="0085617F">
              <w:rPr>
                <w:rFonts w:ascii="Times New Roman" w:hAnsi="Times New Roman" w:cs="Times New Roman"/>
                <w:i/>
                <w:iCs/>
                <w:sz w:val="22"/>
                <w:szCs w:val="22"/>
                <w:lang w:val="pt-BR"/>
              </w:rPr>
              <w:t>0 proc. nuo pradinės Sutarties vertės sumokama po teigiamos projekto ekspertizės išvados.</w:t>
            </w:r>
          </w:p>
          <w:p w14:paraId="7AF07B95" w14:textId="77777777" w:rsidR="00765871" w:rsidRPr="0085617F" w:rsidRDefault="00765871" w:rsidP="0091496A">
            <w:pPr>
              <w:rPr>
                <w:rFonts w:ascii="Times New Roman" w:hAnsi="Times New Roman" w:cs="Times New Roman"/>
                <w:i/>
                <w:iCs/>
                <w:sz w:val="22"/>
                <w:szCs w:val="22"/>
                <w:lang w:val="pt-BR"/>
              </w:rPr>
            </w:pPr>
            <w:r w:rsidRPr="0085617F">
              <w:rPr>
                <w:rFonts w:ascii="Times New Roman" w:hAnsi="Times New Roman" w:cs="Times New Roman"/>
                <w:i/>
                <w:iCs/>
                <w:sz w:val="22"/>
                <w:szCs w:val="22"/>
                <w:lang w:val="pt-BR"/>
              </w:rPr>
              <w:t xml:space="preserve">10 proc. nuo pradinės Sutarties vertės (likusi Sutarties vertė) sumokama už projekto vykdymo priežiūros paslaugas. Mokėjimai vykdomi pagal suderintą </w:t>
            </w:r>
            <w:r>
              <w:rPr>
                <w:rFonts w:ascii="Times New Roman" w:hAnsi="Times New Roman" w:cs="Times New Roman"/>
                <w:i/>
                <w:iCs/>
                <w:sz w:val="22"/>
                <w:szCs w:val="22"/>
                <w:lang w:val="pt-BR"/>
              </w:rPr>
              <w:t>projekto vykdymo priežiūros</w:t>
            </w:r>
            <w:r w:rsidRPr="0085617F">
              <w:rPr>
                <w:rFonts w:ascii="Times New Roman" w:hAnsi="Times New Roman" w:cs="Times New Roman"/>
                <w:i/>
                <w:iCs/>
                <w:sz w:val="22"/>
                <w:szCs w:val="22"/>
                <w:lang w:val="pt-BR"/>
              </w:rPr>
              <w:t xml:space="preserve"> mokėjimo grafiką.“</w:t>
            </w:r>
          </w:p>
          <w:p w14:paraId="76C1ED60"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*Visų mokėjimų suma turi sudaryti 100 proc., derinama darbų atlikimo ir atsiskaitymų grafike.</w:t>
            </w:r>
          </w:p>
          <w:p w14:paraId="3F787977"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kas 2 savaites nuo Grafikų patvirtinimo turi raštiškai informuoti </w:t>
            </w:r>
            <w:r>
              <w:rPr>
                <w:rFonts w:ascii="Times New Roman" w:hAnsi="Times New Roman" w:cs="Times New Roman"/>
                <w:i/>
                <w:iCs/>
                <w:sz w:val="22"/>
                <w:szCs w:val="22"/>
              </w:rPr>
              <w:t>Užsakovą</w:t>
            </w:r>
            <w:r w:rsidRPr="0085617F">
              <w:rPr>
                <w:rFonts w:ascii="Times New Roman" w:hAnsi="Times New Roman" w:cs="Times New Roman"/>
                <w:i/>
                <w:iCs/>
                <w:sz w:val="22"/>
                <w:szCs w:val="22"/>
              </w:rPr>
              <w:t xml:space="preserve"> apie rengiamų projekto dalių būklę, progresą ir atitiktį Grafikui. Esant </w:t>
            </w:r>
            <w:r w:rsidRPr="0085617F">
              <w:rPr>
                <w:rFonts w:ascii="Times New Roman" w:hAnsi="Times New Roman" w:cs="Times New Roman"/>
                <w:i/>
                <w:iCs/>
                <w:sz w:val="22"/>
                <w:szCs w:val="22"/>
              </w:rPr>
              <w:lastRenderedPageBreak/>
              <w:t xml:space="preserve">neatitikimui (vėlavimui), informuoti </w:t>
            </w:r>
            <w:r>
              <w:rPr>
                <w:rFonts w:ascii="Times New Roman" w:hAnsi="Times New Roman" w:cs="Times New Roman"/>
                <w:i/>
                <w:iCs/>
                <w:sz w:val="22"/>
                <w:szCs w:val="22"/>
              </w:rPr>
              <w:t>Užsakovą</w:t>
            </w:r>
            <w:r w:rsidRPr="0085617F">
              <w:rPr>
                <w:rFonts w:ascii="Times New Roman" w:hAnsi="Times New Roman" w:cs="Times New Roman"/>
                <w:i/>
                <w:iCs/>
                <w:sz w:val="22"/>
                <w:szCs w:val="22"/>
              </w:rPr>
              <w:t xml:space="preserve"> apie priežastis ir pateikti argumentuotai patikslintą Grafiką/ -us.</w:t>
            </w:r>
          </w:p>
          <w:p w14:paraId="0FF8C547"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įsipareigoja  kas 1 ar 2 savaites nuo grafikų patvirtinimo dalyvauti susitikimuose su </w:t>
            </w:r>
            <w:r>
              <w:rPr>
                <w:rFonts w:ascii="Times New Roman" w:hAnsi="Times New Roman" w:cs="Times New Roman"/>
                <w:i/>
                <w:iCs/>
                <w:sz w:val="22"/>
                <w:szCs w:val="22"/>
              </w:rPr>
              <w:t>Užsakovo</w:t>
            </w:r>
            <w:r w:rsidRPr="0085617F">
              <w:rPr>
                <w:rFonts w:ascii="Times New Roman" w:hAnsi="Times New Roman" w:cs="Times New Roman"/>
                <w:i/>
                <w:iCs/>
                <w:sz w:val="22"/>
                <w:szCs w:val="22"/>
              </w:rPr>
              <w:t xml:space="preserve"> projektų vadovu, kur informuos apie projekto eigą, progresą. Susitikimų metu užrašyti/protokoluoti nagrinėjamus klausimus ir priimtus sprendimus, per 2 d.</w:t>
            </w:r>
            <w:r>
              <w:rPr>
                <w:rFonts w:ascii="Times New Roman" w:hAnsi="Times New Roman" w:cs="Times New Roman"/>
                <w:i/>
                <w:iCs/>
                <w:sz w:val="22"/>
                <w:szCs w:val="22"/>
              </w:rPr>
              <w:t xml:space="preserve"> </w:t>
            </w:r>
            <w:r w:rsidRPr="0085617F">
              <w:rPr>
                <w:rFonts w:ascii="Times New Roman" w:hAnsi="Times New Roman" w:cs="Times New Roman"/>
                <w:i/>
                <w:iCs/>
                <w:sz w:val="22"/>
                <w:szCs w:val="22"/>
              </w:rPr>
              <w:t xml:space="preserve">d. po periodinio susitikimo pateikti visiems projekto dalyviams su </w:t>
            </w:r>
            <w:r>
              <w:rPr>
                <w:rFonts w:ascii="Times New Roman" w:hAnsi="Times New Roman" w:cs="Times New Roman"/>
                <w:i/>
                <w:iCs/>
                <w:sz w:val="22"/>
                <w:szCs w:val="22"/>
              </w:rPr>
              <w:t>Užsakovu</w:t>
            </w:r>
            <w:r w:rsidRPr="0085617F">
              <w:rPr>
                <w:rFonts w:ascii="Times New Roman" w:hAnsi="Times New Roman" w:cs="Times New Roman"/>
                <w:i/>
                <w:iCs/>
                <w:sz w:val="22"/>
                <w:szCs w:val="22"/>
              </w:rPr>
              <w:t xml:space="preserve"> iš anksto suderintoje formoje.</w:t>
            </w:r>
          </w:p>
          <w:p w14:paraId="55B4E20C"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Paslaugų teikėjas, Užsakovui raštiškai paprašius (oficialu raštu, elektroninių laišku ar kita patvirtinta informacijos pateikimo priemone), per 1 d.</w:t>
            </w:r>
            <w:r>
              <w:rPr>
                <w:rFonts w:ascii="Times New Roman" w:hAnsi="Times New Roman" w:cs="Times New Roman"/>
                <w:i/>
                <w:iCs/>
                <w:sz w:val="22"/>
                <w:szCs w:val="22"/>
              </w:rPr>
              <w:t xml:space="preserve"> </w:t>
            </w:r>
            <w:r w:rsidRPr="0085617F">
              <w:rPr>
                <w:rFonts w:ascii="Times New Roman" w:hAnsi="Times New Roman" w:cs="Times New Roman"/>
                <w:i/>
                <w:iCs/>
                <w:sz w:val="22"/>
                <w:szCs w:val="22"/>
              </w:rPr>
              <w:t>d. nuo prašymo gavimo dienos, turi pateikti Užsakovui  informaciją apie rengiamų projektų dalių būklę.</w:t>
            </w:r>
          </w:p>
          <w:p w14:paraId="1750DB7A"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Paslaugų teikėjas ne vėliau kaip Sutarties pasirašymo dieną turi paskirti atsakingą asmenį (toliau - Koordinatorių).</w:t>
            </w:r>
          </w:p>
          <w:p w14:paraId="14008721"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Koordinatorius visu Sutarties laikotarpiu bus atsakingas už Paslaugų teikėjo pateikiamą projektinę dokumentaciją, jos pilnumą, tikslumą, aktualumą,  Paslaugų atlikimą laiku ir atitikimą grafikui.</w:t>
            </w:r>
          </w:p>
        </w:tc>
      </w:tr>
      <w:tr w:rsidR="00765871" w:rsidRPr="0085617F" w14:paraId="0EDF759A"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5F73DE67" w14:textId="77777777" w:rsidR="00765871" w:rsidRPr="0085617F" w:rsidRDefault="00765871" w:rsidP="0091496A">
            <w:pPr>
              <w:jc w:val="both"/>
              <w:rPr>
                <w:rFonts w:ascii="Times New Roman" w:hAnsi="Times New Roman" w:cs="Times New Roman"/>
                <w:sz w:val="22"/>
                <w:szCs w:val="22"/>
              </w:rPr>
            </w:pPr>
            <w:r>
              <w:rPr>
                <w:rFonts w:ascii="Times New Roman" w:hAnsi="Times New Roman" w:cs="Times New Roman"/>
                <w:sz w:val="22"/>
                <w:szCs w:val="22"/>
              </w:rPr>
              <w:lastRenderedPageBreak/>
              <w:t>19</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7B27F7A5" w14:textId="77777777" w:rsidR="00765871" w:rsidRPr="0085617F" w:rsidRDefault="00765871" w:rsidP="0091496A">
            <w:pPr>
              <w:rPr>
                <w:rFonts w:ascii="Times New Roman" w:hAnsi="Times New Roman" w:cs="Times New Roman"/>
                <w:noProof/>
                <w:sz w:val="22"/>
                <w:szCs w:val="22"/>
              </w:rPr>
            </w:pPr>
            <w:r w:rsidRPr="0085617F">
              <w:rPr>
                <w:rFonts w:ascii="Times New Roman" w:hAnsi="Times New Roman" w:cs="Times New Roman"/>
                <w:noProof/>
                <w:sz w:val="22"/>
                <w:szCs w:val="22"/>
              </w:rPr>
              <w:t>Reikalavimai projekto rengimo dokumentų kalbai (-oms)</w:t>
            </w:r>
          </w:p>
        </w:tc>
        <w:tc>
          <w:tcPr>
            <w:tcW w:w="7758" w:type="dxa"/>
            <w:tcBorders>
              <w:top w:val="single" w:sz="4" w:space="0" w:color="auto"/>
              <w:left w:val="single" w:sz="4" w:space="0" w:color="auto"/>
              <w:bottom w:val="single" w:sz="4" w:space="0" w:color="auto"/>
              <w:right w:val="single" w:sz="4" w:space="0" w:color="auto"/>
            </w:tcBorders>
            <w:hideMark/>
          </w:tcPr>
          <w:p w14:paraId="47547A2A" w14:textId="77777777" w:rsidR="00765871" w:rsidRPr="0085617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Projektai rengiami lietuvių kalba.</w:t>
            </w:r>
          </w:p>
        </w:tc>
      </w:tr>
      <w:tr w:rsidR="00765871" w:rsidRPr="0085617F" w14:paraId="61B45905" w14:textId="77777777" w:rsidTr="00982782">
        <w:tc>
          <w:tcPr>
            <w:tcW w:w="711" w:type="dxa"/>
            <w:tcBorders>
              <w:top w:val="single" w:sz="4" w:space="0" w:color="auto"/>
              <w:left w:val="single" w:sz="4" w:space="0" w:color="auto"/>
              <w:bottom w:val="single" w:sz="4" w:space="0" w:color="auto"/>
              <w:right w:val="single" w:sz="4" w:space="0" w:color="auto"/>
            </w:tcBorders>
            <w:hideMark/>
          </w:tcPr>
          <w:p w14:paraId="2DAF4E58"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2</w:t>
            </w:r>
            <w:r>
              <w:rPr>
                <w:rFonts w:ascii="Times New Roman" w:hAnsi="Times New Roman" w:cs="Times New Roman"/>
                <w:sz w:val="22"/>
                <w:szCs w:val="22"/>
              </w:rPr>
              <w:t>0</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hideMark/>
          </w:tcPr>
          <w:p w14:paraId="395D3EB1"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Nurodymai statinio projekto dokumentų komplektavimui, įforminimui ir pateikimui</w:t>
            </w:r>
          </w:p>
        </w:tc>
        <w:tc>
          <w:tcPr>
            <w:tcW w:w="7758" w:type="dxa"/>
            <w:tcBorders>
              <w:top w:val="single" w:sz="4" w:space="0" w:color="auto"/>
              <w:left w:val="single" w:sz="4" w:space="0" w:color="auto"/>
              <w:bottom w:val="single" w:sz="4" w:space="0" w:color="auto"/>
              <w:right w:val="single" w:sz="4" w:space="0" w:color="auto"/>
            </w:tcBorders>
          </w:tcPr>
          <w:p w14:paraId="493AD308" w14:textId="77777777" w:rsidR="00765871" w:rsidRPr="00E07791" w:rsidRDefault="00765871" w:rsidP="0091496A">
            <w:pPr>
              <w:rPr>
                <w:rFonts w:ascii="Times New Roman" w:hAnsi="Times New Roman" w:cs="Times New Roman"/>
                <w:i/>
                <w:iCs/>
                <w:sz w:val="22"/>
                <w:szCs w:val="22"/>
              </w:rPr>
            </w:pPr>
            <w:r w:rsidRPr="00E07791">
              <w:rPr>
                <w:rFonts w:ascii="Times New Roman" w:hAnsi="Times New Roman" w:cs="Times New Roman"/>
                <w:i/>
                <w:iCs/>
                <w:sz w:val="22"/>
                <w:szCs w:val="22"/>
              </w:rPr>
              <w:t>Gavus teigiamą ekspertizės aktą perduodama:</w:t>
            </w:r>
          </w:p>
          <w:p w14:paraId="70BEC5BA" w14:textId="77777777" w:rsidR="00765871" w:rsidRPr="0085617F" w:rsidDel="00CA40A7" w:rsidRDefault="00765871" w:rsidP="0091496A">
            <w:pPr>
              <w:rPr>
                <w:rFonts w:ascii="Times New Roman" w:hAnsi="Times New Roman" w:cs="Times New Roman"/>
                <w:i/>
                <w:iCs/>
                <w:sz w:val="22"/>
                <w:szCs w:val="22"/>
              </w:rPr>
            </w:pPr>
            <w:r w:rsidRPr="00E07791">
              <w:rPr>
                <w:rFonts w:ascii="Times New Roman" w:hAnsi="Times New Roman" w:cs="Times New Roman"/>
                <w:i/>
                <w:iCs/>
                <w:sz w:val="22"/>
                <w:szCs w:val="22"/>
              </w:rPr>
              <w:t>Techninio darbo projekto kompiuterinė laikmena – 1 egz. Kiekvienos rinkmenos (failo) minimalus raiškos reikalavimas – 200 dpi, maksimalus dydis – 30 MB. Projekto perdavimo aplankai: 00_Ekspertizės aktas; 01_Leidimas su metaduomenimis; 02_Projektuotojo atsisakymas vykdyti PVP (pateikiama kai nenumatyta sutartyje); 03_Projektas pdf, adoc, dwg, word,*.excel, kiti; 04_Darbų kiekių žiniaraščiai (excel); 05_Darbų sąmata; 06_Perdavimo aktas.</w:t>
            </w:r>
          </w:p>
        </w:tc>
      </w:tr>
      <w:tr w:rsidR="00765871" w:rsidRPr="0085617F" w14:paraId="276E99B5" w14:textId="77777777" w:rsidTr="00982782">
        <w:tc>
          <w:tcPr>
            <w:tcW w:w="711" w:type="dxa"/>
            <w:tcBorders>
              <w:top w:val="single" w:sz="4" w:space="0" w:color="auto"/>
              <w:left w:val="single" w:sz="4" w:space="0" w:color="auto"/>
              <w:bottom w:val="single" w:sz="4" w:space="0" w:color="auto"/>
              <w:right w:val="single" w:sz="4" w:space="0" w:color="auto"/>
            </w:tcBorders>
          </w:tcPr>
          <w:p w14:paraId="5EC7F6BF" w14:textId="77777777" w:rsidR="00765871" w:rsidRPr="0085617F" w:rsidRDefault="00765871" w:rsidP="0091496A">
            <w:pPr>
              <w:jc w:val="both"/>
              <w:rPr>
                <w:rFonts w:ascii="Times New Roman" w:hAnsi="Times New Roman" w:cs="Times New Roman"/>
                <w:sz w:val="22"/>
                <w:szCs w:val="22"/>
              </w:rPr>
            </w:pPr>
            <w:r w:rsidRPr="0085617F">
              <w:rPr>
                <w:rFonts w:ascii="Times New Roman" w:hAnsi="Times New Roman" w:cs="Times New Roman"/>
                <w:sz w:val="22"/>
                <w:szCs w:val="22"/>
              </w:rPr>
              <w:t>2</w:t>
            </w:r>
            <w:r>
              <w:rPr>
                <w:rFonts w:ascii="Times New Roman" w:hAnsi="Times New Roman" w:cs="Times New Roman"/>
                <w:sz w:val="22"/>
                <w:szCs w:val="22"/>
              </w:rPr>
              <w:t>1</w:t>
            </w:r>
            <w:r w:rsidRPr="0085617F">
              <w:rPr>
                <w:rFonts w:ascii="Times New Roman" w:hAnsi="Times New Roman" w:cs="Times New Roman"/>
                <w:sz w:val="22"/>
                <w:szCs w:val="22"/>
              </w:rPr>
              <w:t>.</w:t>
            </w:r>
          </w:p>
        </w:tc>
        <w:tc>
          <w:tcPr>
            <w:tcW w:w="1732" w:type="dxa"/>
            <w:tcBorders>
              <w:top w:val="single" w:sz="4" w:space="0" w:color="auto"/>
              <w:left w:val="single" w:sz="4" w:space="0" w:color="auto"/>
              <w:bottom w:val="single" w:sz="4" w:space="0" w:color="auto"/>
              <w:right w:val="single" w:sz="4" w:space="0" w:color="auto"/>
            </w:tcBorders>
          </w:tcPr>
          <w:p w14:paraId="3851E6BD" w14:textId="77777777" w:rsidR="00765871" w:rsidRPr="0085617F" w:rsidRDefault="00765871" w:rsidP="0091496A">
            <w:pPr>
              <w:rPr>
                <w:rFonts w:ascii="Times New Roman" w:hAnsi="Times New Roman" w:cs="Times New Roman"/>
                <w:sz w:val="22"/>
                <w:szCs w:val="22"/>
              </w:rPr>
            </w:pPr>
            <w:r w:rsidRPr="0085617F">
              <w:rPr>
                <w:rFonts w:ascii="Times New Roman" w:hAnsi="Times New Roman" w:cs="Times New Roman"/>
                <w:sz w:val="22"/>
                <w:szCs w:val="22"/>
              </w:rPr>
              <w:t>Ekspertizės atlikimas</w:t>
            </w:r>
          </w:p>
        </w:tc>
        <w:tc>
          <w:tcPr>
            <w:tcW w:w="7758" w:type="dxa"/>
            <w:tcBorders>
              <w:top w:val="single" w:sz="4" w:space="0" w:color="auto"/>
              <w:left w:val="single" w:sz="4" w:space="0" w:color="auto"/>
              <w:bottom w:val="single" w:sz="4" w:space="0" w:color="auto"/>
              <w:right w:val="single" w:sz="4" w:space="0" w:color="auto"/>
            </w:tcBorders>
          </w:tcPr>
          <w:p w14:paraId="390DA2F9" w14:textId="77777777" w:rsidR="00765871" w:rsidRPr="00492D9F" w:rsidRDefault="00765871" w:rsidP="0091496A">
            <w:pPr>
              <w:rPr>
                <w:rFonts w:ascii="Times New Roman" w:hAnsi="Times New Roman" w:cs="Times New Roman"/>
                <w:i/>
                <w:iCs/>
                <w:sz w:val="22"/>
                <w:szCs w:val="22"/>
              </w:rPr>
            </w:pPr>
            <w:r w:rsidRPr="0085617F">
              <w:rPr>
                <w:rFonts w:ascii="Times New Roman" w:hAnsi="Times New Roman" w:cs="Times New Roman"/>
                <w:i/>
                <w:iCs/>
                <w:sz w:val="22"/>
                <w:szCs w:val="22"/>
              </w:rPr>
              <w:t xml:space="preserve">Paslaugų teikėjas privalo pateikti projektą / projekto </w:t>
            </w:r>
            <w:r w:rsidRPr="00492D9F">
              <w:rPr>
                <w:rFonts w:ascii="Times New Roman" w:hAnsi="Times New Roman" w:cs="Times New Roman"/>
                <w:i/>
                <w:iCs/>
                <w:sz w:val="22"/>
                <w:szCs w:val="22"/>
              </w:rPr>
              <w:t xml:space="preserve">dalis </w:t>
            </w:r>
            <w:r>
              <w:rPr>
                <w:rFonts w:ascii="Times New Roman" w:hAnsi="Times New Roman" w:cs="Times New Roman"/>
                <w:i/>
                <w:iCs/>
                <w:sz w:val="22"/>
                <w:szCs w:val="22"/>
              </w:rPr>
              <w:t>Užsakovo</w:t>
            </w:r>
            <w:r w:rsidRPr="00492D9F">
              <w:rPr>
                <w:rFonts w:ascii="Times New Roman" w:hAnsi="Times New Roman" w:cs="Times New Roman"/>
                <w:i/>
                <w:iCs/>
                <w:sz w:val="22"/>
                <w:szCs w:val="22"/>
              </w:rPr>
              <w:t xml:space="preserve"> nurodytam Ekspertizės rangovui, vadovaujanti LR „Statybos įstatymu, STR 1.04.04:2017 „Statinio projektavimas, projekto ekspertizė“ ir kitais normatyviniais dokumentais. Paslaugų teikėjas privalo pataisyti projektą pagal ekspertizės akte nurodytas pagrįstas privalomas pastabas.</w:t>
            </w:r>
          </w:p>
          <w:p w14:paraId="5B31FAC7" w14:textId="77777777" w:rsidR="00765871" w:rsidRPr="0085617F" w:rsidDel="00E10E7F" w:rsidRDefault="00765871" w:rsidP="0091496A">
            <w:pPr>
              <w:rPr>
                <w:rFonts w:ascii="Times New Roman" w:hAnsi="Times New Roman" w:cs="Times New Roman"/>
                <w:i/>
                <w:iCs/>
                <w:sz w:val="22"/>
                <w:szCs w:val="22"/>
              </w:rPr>
            </w:pPr>
          </w:p>
        </w:tc>
      </w:tr>
    </w:tbl>
    <w:p w14:paraId="590B806E" w14:textId="77777777" w:rsidR="00765871" w:rsidRDefault="00765871" w:rsidP="00765871">
      <w:pPr>
        <w:jc w:val="both"/>
        <w:rPr>
          <w:b/>
          <w:sz w:val="22"/>
          <w:szCs w:val="22"/>
        </w:rPr>
      </w:pPr>
    </w:p>
    <w:p w14:paraId="294AE756" w14:textId="77777777" w:rsidR="00765871" w:rsidRPr="00630F3E" w:rsidRDefault="00765871" w:rsidP="00765871">
      <w:pPr>
        <w:jc w:val="both"/>
        <w:rPr>
          <w:b/>
          <w:sz w:val="22"/>
          <w:szCs w:val="22"/>
        </w:rPr>
      </w:pPr>
      <w:r w:rsidRPr="00630F3E">
        <w:rPr>
          <w:b/>
          <w:sz w:val="22"/>
          <w:szCs w:val="22"/>
        </w:rPr>
        <w:t>REIKALAVIMAI PROJEKTAVIMO PASLAUGŲ SUTEIKIMO REZULTATUI</w:t>
      </w:r>
    </w:p>
    <w:p w14:paraId="39998CE2" w14:textId="77777777" w:rsidR="00765871" w:rsidRPr="00630F3E" w:rsidRDefault="00765871" w:rsidP="00765871">
      <w:pPr>
        <w:jc w:val="both"/>
        <w:rPr>
          <w:sz w:val="22"/>
          <w:szCs w:val="22"/>
        </w:rPr>
      </w:pPr>
    </w:p>
    <w:tbl>
      <w:tblPr>
        <w:tblStyle w:val="Lentelstinklelis"/>
        <w:tblW w:w="10065" w:type="dxa"/>
        <w:tblInd w:w="-5" w:type="dxa"/>
        <w:tblLook w:val="04A0" w:firstRow="1" w:lastRow="0" w:firstColumn="1" w:lastColumn="0" w:noHBand="0" w:noVBand="1"/>
      </w:tblPr>
      <w:tblGrid>
        <w:gridCol w:w="1731"/>
        <w:gridCol w:w="8334"/>
      </w:tblGrid>
      <w:tr w:rsidR="00765871" w:rsidRPr="00630F3E" w14:paraId="59973268" w14:textId="77777777" w:rsidTr="00475042">
        <w:tc>
          <w:tcPr>
            <w:tcW w:w="1731" w:type="dxa"/>
          </w:tcPr>
          <w:p w14:paraId="52BE8E3F" w14:textId="77777777" w:rsidR="00765871" w:rsidRPr="00630F3E" w:rsidRDefault="00765871" w:rsidP="0091496A">
            <w:pPr>
              <w:jc w:val="both"/>
              <w:rPr>
                <w:b/>
                <w:sz w:val="22"/>
                <w:szCs w:val="22"/>
              </w:rPr>
            </w:pPr>
            <w:r w:rsidRPr="00630F3E">
              <w:rPr>
                <w:b/>
                <w:sz w:val="22"/>
                <w:szCs w:val="22"/>
              </w:rPr>
              <w:t>Projektavimo etapas</w:t>
            </w:r>
          </w:p>
        </w:tc>
        <w:tc>
          <w:tcPr>
            <w:tcW w:w="8334" w:type="dxa"/>
          </w:tcPr>
          <w:p w14:paraId="7363E00C" w14:textId="77777777" w:rsidR="00765871" w:rsidRPr="00630F3E" w:rsidRDefault="00765871" w:rsidP="0091496A">
            <w:pPr>
              <w:jc w:val="both"/>
              <w:rPr>
                <w:b/>
                <w:bCs/>
                <w:sz w:val="22"/>
                <w:szCs w:val="22"/>
              </w:rPr>
            </w:pPr>
            <w:r w:rsidRPr="00630F3E">
              <w:rPr>
                <w:b/>
                <w:bCs/>
                <w:sz w:val="22"/>
                <w:szCs w:val="22"/>
              </w:rPr>
              <w:t>Paslaug</w:t>
            </w:r>
            <w:r w:rsidRPr="00630F3E">
              <w:rPr>
                <w:b/>
                <w:bCs/>
                <w:sz w:val="22"/>
                <w:szCs w:val="22"/>
              </w:rPr>
              <w:t>ų</w:t>
            </w:r>
            <w:r w:rsidRPr="00630F3E">
              <w:rPr>
                <w:b/>
                <w:bCs/>
                <w:sz w:val="22"/>
                <w:szCs w:val="22"/>
              </w:rPr>
              <w:t xml:space="preserve"> teik</w:t>
            </w:r>
            <w:r w:rsidRPr="00630F3E">
              <w:rPr>
                <w:b/>
                <w:bCs/>
                <w:sz w:val="22"/>
                <w:szCs w:val="22"/>
              </w:rPr>
              <w:t>ė</w:t>
            </w:r>
            <w:r w:rsidRPr="00630F3E">
              <w:rPr>
                <w:b/>
                <w:bCs/>
                <w:sz w:val="22"/>
                <w:szCs w:val="22"/>
              </w:rPr>
              <w:t>jo pateikiami dokumentai</w:t>
            </w:r>
          </w:p>
        </w:tc>
      </w:tr>
      <w:tr w:rsidR="00765871" w:rsidRPr="00630F3E" w14:paraId="79FB8F51" w14:textId="77777777" w:rsidTr="00475042">
        <w:tc>
          <w:tcPr>
            <w:tcW w:w="1731" w:type="dxa"/>
            <w:vMerge w:val="restart"/>
            <w:textDirection w:val="btLr"/>
            <w:vAlign w:val="center"/>
          </w:tcPr>
          <w:p w14:paraId="187597F9" w14:textId="77777777" w:rsidR="00765871" w:rsidRPr="00630F3E" w:rsidRDefault="00765871" w:rsidP="0091496A">
            <w:pPr>
              <w:ind w:left="113" w:right="113"/>
              <w:jc w:val="center"/>
              <w:rPr>
                <w:sz w:val="22"/>
                <w:szCs w:val="22"/>
              </w:rPr>
            </w:pPr>
            <w:r w:rsidRPr="00630F3E">
              <w:rPr>
                <w:bCs/>
                <w:sz w:val="22"/>
                <w:szCs w:val="22"/>
              </w:rPr>
              <w:t>Projektiniai pasi</w:t>
            </w:r>
            <w:r w:rsidRPr="00630F3E">
              <w:rPr>
                <w:bCs/>
                <w:sz w:val="22"/>
                <w:szCs w:val="22"/>
              </w:rPr>
              <w:t>ū</w:t>
            </w:r>
            <w:r w:rsidRPr="00630F3E">
              <w:rPr>
                <w:bCs/>
                <w:sz w:val="22"/>
                <w:szCs w:val="22"/>
              </w:rPr>
              <w:t>lymai</w:t>
            </w:r>
          </w:p>
        </w:tc>
        <w:tc>
          <w:tcPr>
            <w:tcW w:w="8334" w:type="dxa"/>
          </w:tcPr>
          <w:p w14:paraId="7253FD47" w14:textId="77777777" w:rsidR="00765871" w:rsidRPr="00630F3E" w:rsidRDefault="00765871" w:rsidP="0091496A">
            <w:pPr>
              <w:jc w:val="both"/>
              <w:rPr>
                <w:sz w:val="22"/>
                <w:szCs w:val="22"/>
              </w:rPr>
            </w:pPr>
            <w:r w:rsidRPr="00630F3E">
              <w:rPr>
                <w:sz w:val="22"/>
                <w:szCs w:val="22"/>
              </w:rPr>
              <w:t xml:space="preserve">Pateikiama projektiniai sprendiniai parengti vadovaujantis STR 1.04.04:2017 </w:t>
            </w:r>
            <w:r w:rsidRPr="00630F3E">
              <w:rPr>
                <w:sz w:val="22"/>
                <w:szCs w:val="22"/>
              </w:rPr>
              <w:t>„</w:t>
            </w:r>
            <w:r w:rsidRPr="00630F3E">
              <w:rPr>
                <w:sz w:val="22"/>
                <w:szCs w:val="22"/>
              </w:rPr>
              <w:t>Statinio projektavimas, projekto ekspertiz</w:t>
            </w:r>
            <w:r w:rsidRPr="00630F3E">
              <w:rPr>
                <w:sz w:val="22"/>
                <w:szCs w:val="22"/>
              </w:rPr>
              <w:t>ė“</w:t>
            </w:r>
            <w:r w:rsidRPr="00630F3E">
              <w:rPr>
                <w:sz w:val="22"/>
                <w:szCs w:val="22"/>
              </w:rPr>
              <w:t xml:space="preserve"> reikalavimais ir kitais norminiais teis</w:t>
            </w:r>
            <w:r w:rsidRPr="00630F3E">
              <w:rPr>
                <w:sz w:val="22"/>
                <w:szCs w:val="22"/>
              </w:rPr>
              <w:t>ė</w:t>
            </w:r>
            <w:r w:rsidRPr="00630F3E">
              <w:rPr>
                <w:sz w:val="22"/>
                <w:szCs w:val="22"/>
              </w:rPr>
              <w:t>s aktais</w:t>
            </w:r>
          </w:p>
          <w:p w14:paraId="1B28741F" w14:textId="77777777" w:rsidR="00765871" w:rsidRPr="00630F3E" w:rsidRDefault="00765871" w:rsidP="0091496A">
            <w:pPr>
              <w:jc w:val="both"/>
              <w:rPr>
                <w:sz w:val="22"/>
                <w:szCs w:val="22"/>
              </w:rPr>
            </w:pPr>
            <w:r w:rsidRPr="00630F3E">
              <w:rPr>
                <w:sz w:val="22"/>
                <w:szCs w:val="22"/>
              </w:rPr>
              <w:lastRenderedPageBreak/>
              <w:t>Ai</w:t>
            </w:r>
            <w:r w:rsidRPr="00630F3E">
              <w:rPr>
                <w:sz w:val="22"/>
                <w:szCs w:val="22"/>
              </w:rPr>
              <w:t>š</w:t>
            </w:r>
            <w:r w:rsidRPr="00630F3E">
              <w:rPr>
                <w:sz w:val="22"/>
                <w:szCs w:val="22"/>
              </w:rPr>
              <w:t>kinamasis ra</w:t>
            </w:r>
            <w:r w:rsidRPr="00630F3E">
              <w:rPr>
                <w:sz w:val="22"/>
                <w:szCs w:val="22"/>
              </w:rPr>
              <w:t>š</w:t>
            </w:r>
            <w:r w:rsidRPr="00630F3E">
              <w:rPr>
                <w:sz w:val="22"/>
                <w:szCs w:val="22"/>
              </w:rPr>
              <w:t>tas, kuriame nurodoma statinio ar jo dalies statybos vieta, statinio ar jo dalies pagrindin</w:t>
            </w:r>
            <w:r w:rsidRPr="00630F3E">
              <w:rPr>
                <w:sz w:val="22"/>
                <w:szCs w:val="22"/>
              </w:rPr>
              <w:t>ė</w:t>
            </w:r>
            <w:r w:rsidRPr="00630F3E">
              <w:rPr>
                <w:sz w:val="22"/>
                <w:szCs w:val="22"/>
              </w:rPr>
              <w:t xml:space="preserve"> naudojimo paskirtis (kai kei</w:t>
            </w:r>
            <w:r w:rsidRPr="00630F3E">
              <w:rPr>
                <w:sz w:val="22"/>
                <w:szCs w:val="22"/>
              </w:rPr>
              <w:t>č</w:t>
            </w:r>
            <w:r w:rsidRPr="00630F3E">
              <w:rPr>
                <w:sz w:val="22"/>
                <w:szCs w:val="22"/>
              </w:rPr>
              <w:t>iama statinio ar jo dalies naudojimo paskirtis nurodoma esama ir b</w:t>
            </w:r>
            <w:r w:rsidRPr="00630F3E">
              <w:rPr>
                <w:sz w:val="22"/>
                <w:szCs w:val="22"/>
              </w:rPr>
              <w:t>ū</w:t>
            </w:r>
            <w:r w:rsidRPr="00630F3E">
              <w:rPr>
                <w:sz w:val="22"/>
                <w:szCs w:val="22"/>
              </w:rPr>
              <w:t>sima paskirtys), statinio techniniai ir paskirties rodikliai, statybos r</w:t>
            </w:r>
            <w:r w:rsidRPr="00630F3E">
              <w:rPr>
                <w:sz w:val="22"/>
                <w:szCs w:val="22"/>
              </w:rPr>
              <w:t>ūš</w:t>
            </w:r>
            <w:r w:rsidRPr="00630F3E">
              <w:rPr>
                <w:sz w:val="22"/>
                <w:szCs w:val="22"/>
              </w:rPr>
              <w:t>is, projektuojam</w:t>
            </w:r>
            <w:r w:rsidRPr="00630F3E">
              <w:rPr>
                <w:sz w:val="22"/>
                <w:szCs w:val="22"/>
              </w:rPr>
              <w:t>ų</w:t>
            </w:r>
            <w:r w:rsidRPr="00630F3E">
              <w:rPr>
                <w:sz w:val="22"/>
                <w:szCs w:val="22"/>
              </w:rPr>
              <w:t xml:space="preserve"> statini</w:t>
            </w:r>
            <w:r w:rsidRPr="00630F3E">
              <w:rPr>
                <w:sz w:val="22"/>
                <w:szCs w:val="22"/>
              </w:rPr>
              <w:t>ų</w:t>
            </w:r>
            <w:r w:rsidRPr="00630F3E">
              <w:rPr>
                <w:sz w:val="22"/>
                <w:szCs w:val="22"/>
              </w:rPr>
              <w:t xml:space="preserve"> s</w:t>
            </w:r>
            <w:r w:rsidRPr="00630F3E">
              <w:rPr>
                <w:sz w:val="22"/>
                <w:szCs w:val="22"/>
              </w:rPr>
              <w:t>ą</w:t>
            </w:r>
            <w:r w:rsidRPr="00630F3E">
              <w:rPr>
                <w:sz w:val="22"/>
                <w:szCs w:val="22"/>
              </w:rPr>
              <w:t>ra</w:t>
            </w:r>
            <w:r w:rsidRPr="00630F3E">
              <w:rPr>
                <w:sz w:val="22"/>
                <w:szCs w:val="22"/>
              </w:rPr>
              <w:t>š</w:t>
            </w:r>
            <w:r w:rsidRPr="00630F3E">
              <w:rPr>
                <w:sz w:val="22"/>
                <w:szCs w:val="22"/>
              </w:rPr>
              <w:t>as (jei apra</w:t>
            </w:r>
            <w:r w:rsidRPr="00630F3E">
              <w:rPr>
                <w:sz w:val="22"/>
                <w:szCs w:val="22"/>
              </w:rPr>
              <w:t>š</w:t>
            </w:r>
            <w:r w:rsidRPr="00630F3E">
              <w:rPr>
                <w:sz w:val="22"/>
                <w:szCs w:val="22"/>
              </w:rPr>
              <w:t>oma statini</w:t>
            </w:r>
            <w:r w:rsidRPr="00630F3E">
              <w:rPr>
                <w:sz w:val="22"/>
                <w:szCs w:val="22"/>
              </w:rPr>
              <w:t>ų</w:t>
            </w:r>
            <w:r w:rsidRPr="00630F3E">
              <w:rPr>
                <w:sz w:val="22"/>
                <w:szCs w:val="22"/>
              </w:rPr>
              <w:t xml:space="preserve"> grup</w:t>
            </w:r>
            <w:r w:rsidRPr="00630F3E">
              <w:rPr>
                <w:sz w:val="22"/>
                <w:szCs w:val="22"/>
              </w:rPr>
              <w:t>ė</w:t>
            </w:r>
            <w:r w:rsidRPr="00630F3E">
              <w:rPr>
                <w:sz w:val="22"/>
                <w:szCs w:val="22"/>
              </w:rPr>
              <w:t>), paai</w:t>
            </w:r>
            <w:r w:rsidRPr="00630F3E">
              <w:rPr>
                <w:sz w:val="22"/>
                <w:szCs w:val="22"/>
              </w:rPr>
              <w:t>š</w:t>
            </w:r>
            <w:r w:rsidRPr="00630F3E">
              <w:rPr>
                <w:sz w:val="22"/>
                <w:szCs w:val="22"/>
              </w:rPr>
              <w:t>kinami ir pagrind</w:t>
            </w:r>
            <w:r w:rsidRPr="00630F3E">
              <w:rPr>
                <w:sz w:val="22"/>
                <w:szCs w:val="22"/>
              </w:rPr>
              <w:t>ž</w:t>
            </w:r>
            <w:r w:rsidRPr="00630F3E">
              <w:rPr>
                <w:sz w:val="22"/>
                <w:szCs w:val="22"/>
              </w:rPr>
              <w:t>iami projektini</w:t>
            </w:r>
            <w:r w:rsidRPr="00630F3E">
              <w:rPr>
                <w:sz w:val="22"/>
                <w:szCs w:val="22"/>
              </w:rPr>
              <w:t>ų</w:t>
            </w:r>
            <w:r w:rsidRPr="00630F3E">
              <w:rPr>
                <w:sz w:val="22"/>
                <w:szCs w:val="22"/>
              </w:rPr>
              <w:t xml:space="preserve"> pasi</w:t>
            </w:r>
            <w:r w:rsidRPr="00630F3E">
              <w:rPr>
                <w:sz w:val="22"/>
                <w:szCs w:val="22"/>
              </w:rPr>
              <w:t>ū</w:t>
            </w:r>
            <w:r w:rsidRPr="00630F3E">
              <w:rPr>
                <w:sz w:val="22"/>
                <w:szCs w:val="22"/>
              </w:rPr>
              <w:t>lym</w:t>
            </w:r>
            <w:r w:rsidRPr="00630F3E">
              <w:rPr>
                <w:sz w:val="22"/>
                <w:szCs w:val="22"/>
              </w:rPr>
              <w:t>ų</w:t>
            </w:r>
            <w:r w:rsidRPr="00630F3E">
              <w:rPr>
                <w:sz w:val="22"/>
                <w:szCs w:val="22"/>
              </w:rPr>
              <w:t xml:space="preserve"> sprendiniai. Jeigu numatyta projektini</w:t>
            </w:r>
            <w:r w:rsidRPr="00630F3E">
              <w:rPr>
                <w:sz w:val="22"/>
                <w:szCs w:val="22"/>
              </w:rPr>
              <w:t>ų</w:t>
            </w:r>
            <w:r w:rsidRPr="00630F3E">
              <w:rPr>
                <w:sz w:val="22"/>
                <w:szCs w:val="22"/>
              </w:rPr>
              <w:t xml:space="preserve"> pasi</w:t>
            </w:r>
            <w:r w:rsidRPr="00630F3E">
              <w:rPr>
                <w:sz w:val="22"/>
                <w:szCs w:val="22"/>
              </w:rPr>
              <w:t>ū</w:t>
            </w:r>
            <w:r w:rsidRPr="00630F3E">
              <w:rPr>
                <w:sz w:val="22"/>
                <w:szCs w:val="22"/>
              </w:rPr>
              <w:t>lym</w:t>
            </w:r>
            <w:r w:rsidRPr="00630F3E">
              <w:rPr>
                <w:sz w:val="22"/>
                <w:szCs w:val="22"/>
              </w:rPr>
              <w:t>ų</w:t>
            </w:r>
            <w:r w:rsidRPr="00630F3E">
              <w:rPr>
                <w:sz w:val="22"/>
                <w:szCs w:val="22"/>
              </w:rPr>
              <w:t xml:space="preserve"> rengimo u</w:t>
            </w:r>
            <w:r w:rsidRPr="00630F3E">
              <w:rPr>
                <w:sz w:val="22"/>
                <w:szCs w:val="22"/>
              </w:rPr>
              <w:t>ž</w:t>
            </w:r>
            <w:r w:rsidRPr="00630F3E">
              <w:rPr>
                <w:sz w:val="22"/>
                <w:szCs w:val="22"/>
              </w:rPr>
              <w:t>duotyje, ai</w:t>
            </w:r>
            <w:r w:rsidRPr="00630F3E">
              <w:rPr>
                <w:sz w:val="22"/>
                <w:szCs w:val="22"/>
              </w:rPr>
              <w:t>š</w:t>
            </w:r>
            <w:r w:rsidRPr="00630F3E">
              <w:rPr>
                <w:sz w:val="22"/>
                <w:szCs w:val="22"/>
              </w:rPr>
              <w:t>kinamajame ra</w:t>
            </w:r>
            <w:r w:rsidRPr="00630F3E">
              <w:rPr>
                <w:sz w:val="22"/>
                <w:szCs w:val="22"/>
              </w:rPr>
              <w:t>š</w:t>
            </w:r>
            <w:r w:rsidRPr="00630F3E">
              <w:rPr>
                <w:sz w:val="22"/>
                <w:szCs w:val="22"/>
              </w:rPr>
              <w:t>te pateikiama gamybos ar kitos veiklos r</w:t>
            </w:r>
            <w:r w:rsidRPr="00630F3E">
              <w:rPr>
                <w:sz w:val="22"/>
                <w:szCs w:val="22"/>
              </w:rPr>
              <w:t>ūš</w:t>
            </w:r>
            <w:r w:rsidRPr="00630F3E">
              <w:rPr>
                <w:sz w:val="22"/>
                <w:szCs w:val="22"/>
              </w:rPr>
              <w:t>ies, projektuojamos statinyje, technologinio proceso apra</w:t>
            </w:r>
            <w:r w:rsidRPr="00630F3E">
              <w:rPr>
                <w:sz w:val="22"/>
                <w:szCs w:val="22"/>
              </w:rPr>
              <w:t>š</w:t>
            </w:r>
            <w:r w:rsidRPr="00630F3E">
              <w:rPr>
                <w:sz w:val="22"/>
                <w:szCs w:val="22"/>
              </w:rPr>
              <w:t>ymas (schema), nuotek</w:t>
            </w:r>
            <w:r w:rsidRPr="00630F3E">
              <w:rPr>
                <w:sz w:val="22"/>
                <w:szCs w:val="22"/>
              </w:rPr>
              <w:t>ų</w:t>
            </w:r>
            <w:r w:rsidRPr="00630F3E">
              <w:rPr>
                <w:sz w:val="22"/>
                <w:szCs w:val="22"/>
              </w:rPr>
              <w:t xml:space="preserve"> tvarkymo pasi</w:t>
            </w:r>
            <w:r w:rsidRPr="00630F3E">
              <w:rPr>
                <w:sz w:val="22"/>
                <w:szCs w:val="22"/>
              </w:rPr>
              <w:t>ū</w:t>
            </w:r>
            <w:r w:rsidRPr="00630F3E">
              <w:rPr>
                <w:sz w:val="22"/>
                <w:szCs w:val="22"/>
              </w:rPr>
              <w:t>lymai, atliek</w:t>
            </w:r>
            <w:r w:rsidRPr="00630F3E">
              <w:rPr>
                <w:sz w:val="22"/>
                <w:szCs w:val="22"/>
              </w:rPr>
              <w:t>ų</w:t>
            </w:r>
            <w:r w:rsidRPr="00630F3E">
              <w:rPr>
                <w:sz w:val="22"/>
                <w:szCs w:val="22"/>
              </w:rPr>
              <w:t xml:space="preserve"> tvarkymo pasi</w:t>
            </w:r>
            <w:r w:rsidRPr="00630F3E">
              <w:rPr>
                <w:sz w:val="22"/>
                <w:szCs w:val="22"/>
              </w:rPr>
              <w:t>ū</w:t>
            </w:r>
            <w:r w:rsidRPr="00630F3E">
              <w:rPr>
                <w:sz w:val="22"/>
                <w:szCs w:val="22"/>
              </w:rPr>
              <w:t>lymai, orientacinis energini</w:t>
            </w:r>
            <w:r w:rsidRPr="00630F3E">
              <w:rPr>
                <w:sz w:val="22"/>
                <w:szCs w:val="22"/>
              </w:rPr>
              <w:t>ų</w:t>
            </w:r>
            <w:r w:rsidRPr="00630F3E">
              <w:rPr>
                <w:sz w:val="22"/>
                <w:szCs w:val="22"/>
              </w:rPr>
              <w:t xml:space="preserve"> i</w:t>
            </w:r>
            <w:r w:rsidRPr="00630F3E">
              <w:rPr>
                <w:sz w:val="22"/>
                <w:szCs w:val="22"/>
              </w:rPr>
              <w:t>š</w:t>
            </w:r>
            <w:r w:rsidRPr="00630F3E">
              <w:rPr>
                <w:sz w:val="22"/>
                <w:szCs w:val="22"/>
              </w:rPr>
              <w:t>tekli</w:t>
            </w:r>
            <w:r w:rsidRPr="00630F3E">
              <w:rPr>
                <w:sz w:val="22"/>
                <w:szCs w:val="22"/>
              </w:rPr>
              <w:t>ų</w:t>
            </w:r>
            <w:r w:rsidRPr="00630F3E">
              <w:rPr>
                <w:sz w:val="22"/>
                <w:szCs w:val="22"/>
              </w:rPr>
              <w:t xml:space="preserve"> (elektros energijos, </w:t>
            </w:r>
            <w:r w:rsidRPr="00630F3E">
              <w:rPr>
                <w:sz w:val="22"/>
                <w:szCs w:val="22"/>
              </w:rPr>
              <w:t>š</w:t>
            </w:r>
            <w:r w:rsidRPr="00630F3E">
              <w:rPr>
                <w:sz w:val="22"/>
                <w:szCs w:val="22"/>
              </w:rPr>
              <w:t>ilumos, geriamojo vandens, duj</w:t>
            </w:r>
            <w:r w:rsidRPr="00630F3E">
              <w:rPr>
                <w:sz w:val="22"/>
                <w:szCs w:val="22"/>
              </w:rPr>
              <w:t>ų</w:t>
            </w:r>
            <w:r w:rsidRPr="00630F3E">
              <w:rPr>
                <w:sz w:val="22"/>
                <w:szCs w:val="22"/>
              </w:rPr>
              <w:t xml:space="preserve"> ir kit</w:t>
            </w:r>
            <w:r w:rsidRPr="00630F3E">
              <w:rPr>
                <w:sz w:val="22"/>
                <w:szCs w:val="22"/>
              </w:rPr>
              <w:t>ų</w:t>
            </w:r>
            <w:r w:rsidRPr="00630F3E">
              <w:rPr>
                <w:sz w:val="22"/>
                <w:szCs w:val="22"/>
              </w:rPr>
              <w:t xml:space="preserve"> i</w:t>
            </w:r>
            <w:r w:rsidRPr="00630F3E">
              <w:rPr>
                <w:sz w:val="22"/>
                <w:szCs w:val="22"/>
              </w:rPr>
              <w:t>š</w:t>
            </w:r>
            <w:r w:rsidRPr="00630F3E">
              <w:rPr>
                <w:sz w:val="22"/>
                <w:szCs w:val="22"/>
              </w:rPr>
              <w:t>tekli</w:t>
            </w:r>
            <w:r w:rsidRPr="00630F3E">
              <w:rPr>
                <w:sz w:val="22"/>
                <w:szCs w:val="22"/>
              </w:rPr>
              <w:t>ų</w:t>
            </w:r>
            <w:r w:rsidRPr="00630F3E">
              <w:rPr>
                <w:sz w:val="22"/>
                <w:szCs w:val="22"/>
              </w:rPr>
              <w:t>) kiekis ir apsir</w:t>
            </w:r>
            <w:r w:rsidRPr="00630F3E">
              <w:rPr>
                <w:sz w:val="22"/>
                <w:szCs w:val="22"/>
              </w:rPr>
              <w:t>ū</w:t>
            </w:r>
            <w:r w:rsidRPr="00630F3E">
              <w:rPr>
                <w:sz w:val="22"/>
                <w:szCs w:val="22"/>
              </w:rPr>
              <w:t xml:space="preserve">pinimo </w:t>
            </w:r>
            <w:r w:rsidRPr="00630F3E">
              <w:rPr>
                <w:sz w:val="22"/>
                <w:szCs w:val="22"/>
              </w:rPr>
              <w:t>š</w:t>
            </w:r>
            <w:r w:rsidRPr="00630F3E">
              <w:rPr>
                <w:sz w:val="22"/>
                <w:szCs w:val="22"/>
              </w:rPr>
              <w:t xml:space="preserve">altiniai </w:t>
            </w:r>
          </w:p>
        </w:tc>
      </w:tr>
      <w:tr w:rsidR="00765871" w:rsidRPr="00630F3E" w14:paraId="0F44C552" w14:textId="77777777" w:rsidTr="00475042">
        <w:tc>
          <w:tcPr>
            <w:tcW w:w="1731" w:type="dxa"/>
            <w:vMerge/>
          </w:tcPr>
          <w:p w14:paraId="42B61042" w14:textId="77777777" w:rsidR="00765871" w:rsidRPr="00630F3E" w:rsidRDefault="00765871" w:rsidP="0091496A">
            <w:pPr>
              <w:jc w:val="center"/>
              <w:rPr>
                <w:sz w:val="22"/>
                <w:szCs w:val="22"/>
              </w:rPr>
            </w:pPr>
          </w:p>
        </w:tc>
        <w:tc>
          <w:tcPr>
            <w:tcW w:w="8334" w:type="dxa"/>
          </w:tcPr>
          <w:p w14:paraId="5D9A9B4D" w14:textId="77777777" w:rsidR="00765871" w:rsidRPr="00630F3E" w:rsidRDefault="00765871" w:rsidP="0091496A">
            <w:pPr>
              <w:jc w:val="both"/>
              <w:rPr>
                <w:sz w:val="22"/>
                <w:szCs w:val="22"/>
              </w:rPr>
            </w:pPr>
            <w:r w:rsidRPr="00630F3E">
              <w:rPr>
                <w:sz w:val="22"/>
                <w:szCs w:val="22"/>
              </w:rPr>
              <w:t>Grafin</w:t>
            </w:r>
            <w:r w:rsidRPr="00630F3E">
              <w:rPr>
                <w:sz w:val="22"/>
                <w:szCs w:val="22"/>
              </w:rPr>
              <w:t>ė</w:t>
            </w:r>
            <w:r w:rsidRPr="00630F3E">
              <w:rPr>
                <w:sz w:val="22"/>
                <w:szCs w:val="22"/>
              </w:rPr>
              <w:t xml:space="preserve"> dalis</w:t>
            </w:r>
          </w:p>
        </w:tc>
      </w:tr>
      <w:tr w:rsidR="00765871" w:rsidRPr="00630F3E" w14:paraId="156BA40C" w14:textId="77777777" w:rsidTr="00475042">
        <w:trPr>
          <w:trHeight w:val="5435"/>
        </w:trPr>
        <w:tc>
          <w:tcPr>
            <w:tcW w:w="1731" w:type="dxa"/>
            <w:textDirection w:val="btLr"/>
            <w:vAlign w:val="center"/>
          </w:tcPr>
          <w:p w14:paraId="628BC6A7" w14:textId="77777777" w:rsidR="00765871" w:rsidRPr="00630F3E" w:rsidRDefault="00765871" w:rsidP="0091496A">
            <w:pPr>
              <w:ind w:left="113" w:right="113"/>
              <w:jc w:val="center"/>
              <w:rPr>
                <w:sz w:val="22"/>
                <w:szCs w:val="22"/>
              </w:rPr>
            </w:pPr>
            <w:r w:rsidRPr="00630F3E">
              <w:rPr>
                <w:bCs/>
                <w:sz w:val="22"/>
                <w:szCs w:val="22"/>
              </w:rPr>
              <w:t>Techninis darbo projektas</w:t>
            </w:r>
          </w:p>
        </w:tc>
        <w:tc>
          <w:tcPr>
            <w:tcW w:w="8334" w:type="dxa"/>
          </w:tcPr>
          <w:p w14:paraId="2750CD76" w14:textId="77777777" w:rsidR="00765871" w:rsidRPr="00630F3E" w:rsidRDefault="00765871" w:rsidP="0091496A">
            <w:pPr>
              <w:jc w:val="both"/>
              <w:rPr>
                <w:sz w:val="22"/>
                <w:szCs w:val="22"/>
              </w:rPr>
            </w:pPr>
            <w:r w:rsidRPr="00630F3E">
              <w:rPr>
                <w:sz w:val="22"/>
                <w:szCs w:val="22"/>
              </w:rPr>
              <w:t>Pateikiama i</w:t>
            </w:r>
            <w:r w:rsidRPr="00630F3E">
              <w:rPr>
                <w:sz w:val="22"/>
                <w:szCs w:val="22"/>
              </w:rPr>
              <w:t>š</w:t>
            </w:r>
            <w:r w:rsidRPr="00630F3E">
              <w:rPr>
                <w:sz w:val="22"/>
                <w:szCs w:val="22"/>
              </w:rPr>
              <w:t>vardint</w:t>
            </w:r>
            <w:r w:rsidRPr="00630F3E">
              <w:rPr>
                <w:sz w:val="22"/>
                <w:szCs w:val="22"/>
              </w:rPr>
              <w:t>ų</w:t>
            </w:r>
            <w:r w:rsidRPr="00630F3E">
              <w:rPr>
                <w:sz w:val="22"/>
                <w:szCs w:val="22"/>
              </w:rPr>
              <w:t xml:space="preserve"> dali</w:t>
            </w:r>
            <w:r w:rsidRPr="00630F3E">
              <w:rPr>
                <w:sz w:val="22"/>
                <w:szCs w:val="22"/>
              </w:rPr>
              <w:t>ų</w:t>
            </w:r>
            <w:r w:rsidRPr="00630F3E">
              <w:rPr>
                <w:sz w:val="22"/>
                <w:szCs w:val="22"/>
              </w:rPr>
              <w:t xml:space="preserve"> projektiniai sprendiniai parengti vadovaujantis STR 1.04.04:2017 </w:t>
            </w:r>
            <w:r w:rsidRPr="00630F3E">
              <w:rPr>
                <w:sz w:val="22"/>
                <w:szCs w:val="22"/>
              </w:rPr>
              <w:t>„</w:t>
            </w:r>
            <w:r w:rsidRPr="00630F3E">
              <w:rPr>
                <w:sz w:val="22"/>
                <w:szCs w:val="22"/>
              </w:rPr>
              <w:t>Statinio projektavimas, projekto ekspertiz</w:t>
            </w:r>
            <w:r w:rsidRPr="00630F3E">
              <w:rPr>
                <w:sz w:val="22"/>
                <w:szCs w:val="22"/>
              </w:rPr>
              <w:t>ė“</w:t>
            </w:r>
            <w:r w:rsidRPr="00630F3E">
              <w:rPr>
                <w:sz w:val="22"/>
                <w:szCs w:val="22"/>
              </w:rPr>
              <w:t xml:space="preserve"> reikalavimais ir kitais norminiais teis</w:t>
            </w:r>
            <w:r w:rsidRPr="00630F3E">
              <w:rPr>
                <w:sz w:val="22"/>
                <w:szCs w:val="22"/>
              </w:rPr>
              <w:t>ė</w:t>
            </w:r>
            <w:r w:rsidRPr="00630F3E">
              <w:rPr>
                <w:sz w:val="22"/>
                <w:szCs w:val="22"/>
              </w:rPr>
              <w:t>s aktais:</w:t>
            </w:r>
          </w:p>
          <w:p w14:paraId="61E6E4B5" w14:textId="77777777" w:rsidR="00765871" w:rsidRPr="00630F3E" w:rsidDel="008454BF" w:rsidRDefault="00765871" w:rsidP="0091496A">
            <w:pPr>
              <w:pStyle w:val="Sraopastraipa"/>
              <w:numPr>
                <w:ilvl w:val="0"/>
                <w:numId w:val="1"/>
              </w:numPr>
              <w:spacing w:after="200" w:line="240" w:lineRule="auto"/>
              <w:jc w:val="both"/>
              <w:rPr>
                <w:rFonts w:hAnsi="Times New Roman" w:cs="Times New Roman"/>
                <w:sz w:val="22"/>
                <w:szCs w:val="22"/>
              </w:rPr>
            </w:pPr>
            <w:r w:rsidRPr="00630F3E">
              <w:rPr>
                <w:rFonts w:hAnsi="Times New Roman" w:cs="Times New Roman"/>
                <w:sz w:val="22"/>
                <w:szCs w:val="22"/>
              </w:rPr>
              <w:t>bendroji techninio projekto dalis;</w:t>
            </w:r>
          </w:p>
          <w:p w14:paraId="5B10714D" w14:textId="77777777" w:rsidR="00765871" w:rsidRDefault="00765871" w:rsidP="0091496A">
            <w:pPr>
              <w:pStyle w:val="Sraopastraipa"/>
              <w:numPr>
                <w:ilvl w:val="0"/>
                <w:numId w:val="1"/>
              </w:numPr>
              <w:spacing w:after="200" w:line="240" w:lineRule="auto"/>
              <w:jc w:val="both"/>
              <w:rPr>
                <w:rFonts w:eastAsia="Lucida Sans Unicode" w:hAnsi="Times New Roman" w:cs="Times New Roman"/>
                <w:kern w:val="1"/>
                <w:sz w:val="22"/>
                <w:szCs w:val="22"/>
                <w:lang w:eastAsia="ar-SA"/>
              </w:rPr>
            </w:pPr>
            <w:r w:rsidRPr="00630F3E">
              <w:rPr>
                <w:rFonts w:eastAsia="Lucida Sans Unicode" w:hAnsi="Times New Roman" w:cs="Times New Roman"/>
                <w:kern w:val="1"/>
                <w:sz w:val="22"/>
                <w:szCs w:val="22"/>
                <w:lang w:eastAsia="ar-SA"/>
              </w:rPr>
              <w:t>susisiekimas;</w:t>
            </w:r>
          </w:p>
          <w:p w14:paraId="3E8E68BF" w14:textId="5B4E40C7" w:rsidR="005D39B3" w:rsidRPr="00630F3E" w:rsidRDefault="005D39B3" w:rsidP="0091496A">
            <w:pPr>
              <w:pStyle w:val="Sraopastraipa"/>
              <w:numPr>
                <w:ilvl w:val="0"/>
                <w:numId w:val="1"/>
              </w:numPr>
              <w:spacing w:after="200" w:line="240" w:lineRule="auto"/>
              <w:jc w:val="both"/>
              <w:rPr>
                <w:rFonts w:eastAsia="Lucida Sans Unicode" w:hAnsi="Times New Roman" w:cs="Times New Roman"/>
                <w:kern w:val="1"/>
                <w:sz w:val="22"/>
                <w:szCs w:val="22"/>
                <w:lang w:eastAsia="ar-SA"/>
              </w:rPr>
            </w:pPr>
            <w:r>
              <w:rPr>
                <w:rFonts w:eastAsia="Lucida Sans Unicode" w:hAnsi="Times New Roman" w:cs="Times New Roman"/>
                <w:kern w:val="1"/>
                <w:sz w:val="22"/>
                <w:szCs w:val="22"/>
                <w:lang w:eastAsia="ar-SA"/>
              </w:rPr>
              <w:t>paviršinių nuotekų ša</w:t>
            </w:r>
            <w:r w:rsidR="001D62EA">
              <w:rPr>
                <w:rFonts w:eastAsia="Lucida Sans Unicode" w:hAnsi="Times New Roman" w:cs="Times New Roman"/>
                <w:kern w:val="1"/>
                <w:sz w:val="22"/>
                <w:szCs w:val="22"/>
                <w:lang w:eastAsia="ar-SA"/>
              </w:rPr>
              <w:t>linimo;</w:t>
            </w:r>
          </w:p>
          <w:p w14:paraId="086C11D8" w14:textId="77777777" w:rsidR="00765871" w:rsidRPr="00630F3E" w:rsidRDefault="00765871" w:rsidP="0091496A">
            <w:pPr>
              <w:pStyle w:val="Sraopastraipa"/>
              <w:numPr>
                <w:ilvl w:val="0"/>
                <w:numId w:val="1"/>
              </w:numPr>
              <w:spacing w:after="200" w:line="240" w:lineRule="auto"/>
              <w:jc w:val="both"/>
              <w:rPr>
                <w:rFonts w:hAnsi="Times New Roman" w:cs="Times New Roman"/>
                <w:sz w:val="22"/>
                <w:szCs w:val="22"/>
              </w:rPr>
            </w:pPr>
            <w:r w:rsidRPr="00630F3E">
              <w:rPr>
                <w:rFonts w:hAnsi="Times New Roman" w:cs="Times New Roman"/>
                <w:sz w:val="22"/>
                <w:szCs w:val="22"/>
              </w:rPr>
              <w:t>pasirengimas statybai ir statybos darbų organizavimas;</w:t>
            </w:r>
          </w:p>
          <w:p w14:paraId="34F54BC2" w14:textId="77777777" w:rsidR="00765871" w:rsidRPr="00630F3E" w:rsidRDefault="00765871" w:rsidP="0091496A">
            <w:pPr>
              <w:pStyle w:val="Sraopastraipa"/>
              <w:numPr>
                <w:ilvl w:val="0"/>
                <w:numId w:val="1"/>
              </w:numPr>
              <w:spacing w:after="200" w:line="240" w:lineRule="auto"/>
              <w:jc w:val="both"/>
              <w:rPr>
                <w:rFonts w:hAnsi="Times New Roman" w:cs="Times New Roman"/>
                <w:sz w:val="22"/>
                <w:szCs w:val="22"/>
              </w:rPr>
            </w:pPr>
            <w:r w:rsidRPr="00630F3E">
              <w:rPr>
                <w:rFonts w:hAnsi="Times New Roman" w:cs="Times New Roman"/>
                <w:sz w:val="22"/>
                <w:szCs w:val="22"/>
              </w:rPr>
              <w:t>statinio statybos skaičiuojamoji kaina;</w:t>
            </w:r>
          </w:p>
          <w:p w14:paraId="53725E2F" w14:textId="77777777" w:rsidR="00765871" w:rsidRDefault="00765871" w:rsidP="0091496A">
            <w:pPr>
              <w:pStyle w:val="Sraopastraipa"/>
              <w:numPr>
                <w:ilvl w:val="0"/>
                <w:numId w:val="1"/>
              </w:numPr>
              <w:spacing w:after="200" w:line="240" w:lineRule="auto"/>
              <w:jc w:val="both"/>
              <w:rPr>
                <w:rFonts w:hAnsi="Times New Roman" w:cs="Times New Roman"/>
                <w:sz w:val="22"/>
                <w:szCs w:val="22"/>
              </w:rPr>
            </w:pPr>
            <w:r w:rsidRPr="00630F3E">
              <w:rPr>
                <w:rFonts w:hAnsi="Times New Roman" w:cs="Times New Roman"/>
                <w:sz w:val="22"/>
                <w:szCs w:val="22"/>
              </w:rPr>
              <w:t>kitos dalys pagal poreikį.</w:t>
            </w:r>
          </w:p>
          <w:p w14:paraId="659418FF" w14:textId="77777777" w:rsidR="00765871" w:rsidRPr="0091585B" w:rsidRDefault="00765871" w:rsidP="0091496A">
            <w:pPr>
              <w:tabs>
                <w:tab w:val="left" w:pos="429"/>
              </w:tabs>
              <w:spacing w:after="200"/>
              <w:ind w:left="4"/>
              <w:jc w:val="both"/>
              <w:rPr>
                <w:rFonts w:hAnsi="Times New Roman" w:cs="Times New Roman"/>
                <w:b/>
                <w:bCs/>
                <w:sz w:val="22"/>
                <w:szCs w:val="22"/>
              </w:rPr>
            </w:pPr>
            <w:r>
              <w:rPr>
                <w:rFonts w:hAnsi="Times New Roman" w:cs="Times New Roman"/>
                <w:sz w:val="22"/>
                <w:szCs w:val="22"/>
              </w:rPr>
              <w:t>Parengtame techniniame darbo projekte k</w:t>
            </w:r>
            <w:r w:rsidRPr="00965924">
              <w:rPr>
                <w:rFonts w:hAnsi="Times New Roman" w:cs="Times New Roman"/>
                <w:sz w:val="22"/>
                <w:szCs w:val="22"/>
              </w:rPr>
              <w:t xml:space="preserve">iekviena nuoroda </w:t>
            </w:r>
            <w:r>
              <w:rPr>
                <w:rFonts w:hAnsi="Times New Roman" w:cs="Times New Roman"/>
                <w:sz w:val="22"/>
                <w:szCs w:val="22"/>
              </w:rPr>
              <w:t xml:space="preserve">į standartą </w:t>
            </w:r>
            <w:r w:rsidRPr="00965924">
              <w:rPr>
                <w:rFonts w:hAnsi="Times New Roman" w:cs="Times New Roman"/>
                <w:sz w:val="22"/>
                <w:szCs w:val="22"/>
              </w:rPr>
              <w:t xml:space="preserve">pateikiama kartu su žodžiais </w:t>
            </w:r>
            <w:r w:rsidRPr="0091585B">
              <w:rPr>
                <w:rFonts w:hAnsi="Times New Roman" w:cs="Times New Roman"/>
                <w:b/>
                <w:bCs/>
                <w:sz w:val="22"/>
                <w:szCs w:val="22"/>
              </w:rPr>
              <w:t>„arba lygiavertis“.</w:t>
            </w:r>
          </w:p>
          <w:p w14:paraId="7D8FEC5D" w14:textId="77777777" w:rsidR="00765871" w:rsidRPr="00965924" w:rsidRDefault="00765871" w:rsidP="0091496A">
            <w:pPr>
              <w:tabs>
                <w:tab w:val="left" w:pos="429"/>
              </w:tabs>
              <w:spacing w:after="200"/>
              <w:ind w:left="4"/>
              <w:jc w:val="both"/>
              <w:rPr>
                <w:rFonts w:hAnsi="Times New Roman" w:cs="Times New Roman"/>
                <w:sz w:val="22"/>
                <w:szCs w:val="22"/>
              </w:rPr>
            </w:pPr>
            <w:r>
              <w:rPr>
                <w:rFonts w:hAnsi="Times New Roman" w:cs="Times New Roman"/>
                <w:sz w:val="22"/>
                <w:szCs w:val="22"/>
              </w:rPr>
              <w:t xml:space="preserve">Parengtame techniniame darbo projekte </w:t>
            </w:r>
            <w:r w:rsidRPr="00965924">
              <w:rPr>
                <w:rFonts w:hAnsi="Times New Roman" w:cs="Times New Roman"/>
                <w:sz w:val="22"/>
                <w:szCs w:val="22"/>
              </w:rPr>
              <w:t xml:space="preserve">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pirkimo objekto yra neįmanoma tiksliai ir suprantamai apibūdinti pagal </w:t>
            </w:r>
            <w:r>
              <w:rPr>
                <w:rFonts w:hAnsi="Times New Roman" w:cs="Times New Roman"/>
                <w:sz w:val="22"/>
                <w:szCs w:val="22"/>
              </w:rPr>
              <w:t>Viešųjų pirkimų įstatymo 37</w:t>
            </w:r>
            <w:r w:rsidRPr="00965924">
              <w:rPr>
                <w:rFonts w:hAnsi="Times New Roman" w:cs="Times New Roman"/>
                <w:sz w:val="22"/>
                <w:szCs w:val="22"/>
              </w:rPr>
              <w:t xml:space="preserve"> straipsnio 4 dalyje nustatytus reikalavimus. Šiuo atveju nurodymas pateikiamas įrašant žodžius „arba lygiavertis“.</w:t>
            </w:r>
          </w:p>
        </w:tc>
      </w:tr>
      <w:tr w:rsidR="00765871" w:rsidRPr="00630F3E" w14:paraId="0DD973F1" w14:textId="77777777" w:rsidTr="00475042">
        <w:trPr>
          <w:trHeight w:val="1134"/>
        </w:trPr>
        <w:tc>
          <w:tcPr>
            <w:tcW w:w="1731" w:type="dxa"/>
            <w:textDirection w:val="btLr"/>
            <w:vAlign w:val="center"/>
          </w:tcPr>
          <w:p w14:paraId="5D81285D" w14:textId="77777777" w:rsidR="00765871" w:rsidRPr="00630F3E" w:rsidRDefault="00765871" w:rsidP="0091496A">
            <w:pPr>
              <w:ind w:left="113" w:right="113"/>
              <w:jc w:val="center"/>
              <w:rPr>
                <w:bCs/>
                <w:sz w:val="22"/>
                <w:szCs w:val="22"/>
              </w:rPr>
            </w:pPr>
            <w:r w:rsidRPr="00630F3E">
              <w:rPr>
                <w:bCs/>
                <w:sz w:val="22"/>
                <w:szCs w:val="22"/>
              </w:rPr>
              <w:t>Projekto vykdymo prie</w:t>
            </w:r>
            <w:r w:rsidRPr="00630F3E">
              <w:rPr>
                <w:bCs/>
                <w:sz w:val="22"/>
                <w:szCs w:val="22"/>
              </w:rPr>
              <w:t>ž</w:t>
            </w:r>
            <w:r w:rsidRPr="00630F3E">
              <w:rPr>
                <w:bCs/>
                <w:sz w:val="22"/>
                <w:szCs w:val="22"/>
              </w:rPr>
              <w:t>i</w:t>
            </w:r>
            <w:r w:rsidRPr="00630F3E">
              <w:rPr>
                <w:bCs/>
                <w:sz w:val="22"/>
                <w:szCs w:val="22"/>
              </w:rPr>
              <w:t>ū</w:t>
            </w:r>
            <w:r w:rsidRPr="00630F3E">
              <w:rPr>
                <w:bCs/>
                <w:sz w:val="22"/>
                <w:szCs w:val="22"/>
              </w:rPr>
              <w:t>ra</w:t>
            </w:r>
          </w:p>
        </w:tc>
        <w:tc>
          <w:tcPr>
            <w:tcW w:w="8334" w:type="dxa"/>
          </w:tcPr>
          <w:p w14:paraId="3EF666FB" w14:textId="77777777" w:rsidR="00765871" w:rsidRPr="00630F3E" w:rsidRDefault="00765871" w:rsidP="0091496A">
            <w:pPr>
              <w:jc w:val="both"/>
              <w:rPr>
                <w:sz w:val="22"/>
                <w:szCs w:val="22"/>
              </w:rPr>
            </w:pPr>
            <w:r w:rsidRPr="00630F3E">
              <w:rPr>
                <w:sz w:val="22"/>
                <w:szCs w:val="22"/>
              </w:rPr>
              <w:t xml:space="preserve">Pateikiami dokumentai, vadovaujantis STR 1.06.01:2016 </w:t>
            </w:r>
            <w:r w:rsidRPr="00630F3E">
              <w:rPr>
                <w:sz w:val="22"/>
                <w:szCs w:val="22"/>
              </w:rPr>
              <w:t>„</w:t>
            </w:r>
            <w:r w:rsidRPr="00630F3E">
              <w:rPr>
                <w:sz w:val="22"/>
                <w:szCs w:val="22"/>
              </w:rPr>
              <w:t>Statybos darbai. Statinio statybos prie</w:t>
            </w:r>
            <w:r w:rsidRPr="00630F3E">
              <w:rPr>
                <w:sz w:val="22"/>
                <w:szCs w:val="22"/>
              </w:rPr>
              <w:t>ž</w:t>
            </w:r>
            <w:r w:rsidRPr="00630F3E">
              <w:rPr>
                <w:sz w:val="22"/>
                <w:szCs w:val="22"/>
              </w:rPr>
              <w:t>i</w:t>
            </w:r>
            <w:r w:rsidRPr="00630F3E">
              <w:rPr>
                <w:sz w:val="22"/>
                <w:szCs w:val="22"/>
              </w:rPr>
              <w:t>ū</w:t>
            </w:r>
            <w:r w:rsidRPr="00630F3E">
              <w:rPr>
                <w:sz w:val="22"/>
                <w:szCs w:val="22"/>
              </w:rPr>
              <w:t>ra</w:t>
            </w:r>
            <w:r w:rsidRPr="00630F3E">
              <w:rPr>
                <w:sz w:val="22"/>
                <w:szCs w:val="22"/>
              </w:rPr>
              <w:t>“</w:t>
            </w:r>
            <w:r w:rsidRPr="00630F3E">
              <w:rPr>
                <w:sz w:val="22"/>
                <w:szCs w:val="22"/>
              </w:rPr>
              <w:t xml:space="preserve"> reikalavimais ir kitais norminiais teis</w:t>
            </w:r>
            <w:r w:rsidRPr="00630F3E">
              <w:rPr>
                <w:sz w:val="22"/>
                <w:szCs w:val="22"/>
              </w:rPr>
              <w:t>ė</w:t>
            </w:r>
            <w:r w:rsidRPr="00630F3E">
              <w:rPr>
                <w:sz w:val="22"/>
                <w:szCs w:val="22"/>
              </w:rPr>
              <w:t>s aktais, tarpin</w:t>
            </w:r>
            <w:r w:rsidRPr="00630F3E">
              <w:rPr>
                <w:sz w:val="22"/>
                <w:szCs w:val="22"/>
              </w:rPr>
              <w:t>ė</w:t>
            </w:r>
            <w:r w:rsidRPr="00630F3E">
              <w:rPr>
                <w:sz w:val="22"/>
                <w:szCs w:val="22"/>
              </w:rPr>
              <w:t>s ir galutin</w:t>
            </w:r>
            <w:r w:rsidRPr="00630F3E">
              <w:rPr>
                <w:sz w:val="22"/>
                <w:szCs w:val="22"/>
              </w:rPr>
              <w:t>ė</w:t>
            </w:r>
            <w:r w:rsidRPr="00630F3E">
              <w:rPr>
                <w:sz w:val="22"/>
                <w:szCs w:val="22"/>
              </w:rPr>
              <w:t xml:space="preserve"> statinio projekto vykdymo prie</w:t>
            </w:r>
            <w:r w:rsidRPr="00630F3E">
              <w:rPr>
                <w:sz w:val="22"/>
                <w:szCs w:val="22"/>
              </w:rPr>
              <w:t>ž</w:t>
            </w:r>
            <w:r w:rsidRPr="00630F3E">
              <w:rPr>
                <w:sz w:val="22"/>
                <w:szCs w:val="22"/>
              </w:rPr>
              <w:t>i</w:t>
            </w:r>
            <w:r w:rsidRPr="00630F3E">
              <w:rPr>
                <w:sz w:val="22"/>
                <w:szCs w:val="22"/>
              </w:rPr>
              <w:t>ū</w:t>
            </w:r>
            <w:r w:rsidRPr="00630F3E">
              <w:rPr>
                <w:sz w:val="22"/>
                <w:szCs w:val="22"/>
              </w:rPr>
              <w:t>ros ataskaitos.</w:t>
            </w:r>
          </w:p>
        </w:tc>
      </w:tr>
    </w:tbl>
    <w:p w14:paraId="6A41A656" w14:textId="77777777" w:rsidR="00765871" w:rsidRDefault="00765871" w:rsidP="00765871">
      <w:pPr>
        <w:jc w:val="both"/>
        <w:rPr>
          <w:sz w:val="22"/>
          <w:szCs w:val="22"/>
        </w:rPr>
      </w:pPr>
    </w:p>
    <w:p w14:paraId="73971D83" w14:textId="77777777" w:rsidR="00765871" w:rsidRPr="0054565E" w:rsidRDefault="00765871" w:rsidP="00765871">
      <w:pPr>
        <w:jc w:val="both"/>
        <w:rPr>
          <w:rFonts w:ascii="Times New Roman" w:hAnsi="Times New Roman" w:cs="Times New Roman"/>
          <w:sz w:val="22"/>
          <w:szCs w:val="22"/>
        </w:rPr>
      </w:pPr>
      <w:r w:rsidRPr="0054565E">
        <w:rPr>
          <w:rFonts w:ascii="Times New Roman" w:hAnsi="Times New Roman" w:cs="Times New Roman"/>
          <w:sz w:val="22"/>
          <w:szCs w:val="22"/>
        </w:rPr>
        <w:t>Priedai:</w:t>
      </w:r>
    </w:p>
    <w:p w14:paraId="0754167E" w14:textId="48B15574" w:rsidR="00765871" w:rsidRPr="0054565E" w:rsidRDefault="00D47C49" w:rsidP="00765871">
      <w:pPr>
        <w:pStyle w:val="Sraopastraipa"/>
        <w:numPr>
          <w:ilvl w:val="0"/>
          <w:numId w:val="31"/>
        </w:numPr>
        <w:jc w:val="both"/>
        <w:rPr>
          <w:rFonts w:ascii="Times New Roman" w:hAnsi="Times New Roman" w:cs="Times New Roman"/>
          <w:sz w:val="22"/>
          <w:szCs w:val="22"/>
        </w:rPr>
      </w:pPr>
      <w:r>
        <w:rPr>
          <w:rFonts w:ascii="Times New Roman" w:hAnsi="Times New Roman" w:cs="Times New Roman"/>
          <w:sz w:val="22"/>
          <w:szCs w:val="22"/>
        </w:rPr>
        <w:t>Objekt</w:t>
      </w:r>
      <w:r w:rsidR="00055AE1">
        <w:rPr>
          <w:rFonts w:ascii="Times New Roman" w:hAnsi="Times New Roman" w:cs="Times New Roman"/>
          <w:sz w:val="22"/>
          <w:szCs w:val="22"/>
        </w:rPr>
        <w:t xml:space="preserve">o </w:t>
      </w:r>
      <w:r>
        <w:rPr>
          <w:rFonts w:ascii="Times New Roman" w:hAnsi="Times New Roman" w:cs="Times New Roman"/>
          <w:sz w:val="22"/>
          <w:szCs w:val="22"/>
        </w:rPr>
        <w:t>principinė s</w:t>
      </w:r>
      <w:r w:rsidR="00970511">
        <w:rPr>
          <w:rFonts w:ascii="Times New Roman" w:hAnsi="Times New Roman" w:cs="Times New Roman"/>
          <w:sz w:val="22"/>
          <w:szCs w:val="22"/>
        </w:rPr>
        <w:t>chema</w:t>
      </w:r>
      <w:r w:rsidR="003001EB">
        <w:rPr>
          <w:rFonts w:ascii="Times New Roman" w:hAnsi="Times New Roman" w:cs="Times New Roman"/>
          <w:sz w:val="22"/>
          <w:szCs w:val="22"/>
        </w:rPr>
        <w:t>, 1 lapas</w:t>
      </w:r>
      <w:r w:rsidR="00970511">
        <w:rPr>
          <w:rFonts w:ascii="Times New Roman" w:hAnsi="Times New Roman" w:cs="Times New Roman"/>
          <w:sz w:val="22"/>
          <w:szCs w:val="22"/>
        </w:rPr>
        <w:t>.</w:t>
      </w:r>
    </w:p>
    <w:p w14:paraId="3FEF8277" w14:textId="115FD5F2" w:rsidR="00765871" w:rsidRPr="0054565E" w:rsidRDefault="00970511" w:rsidP="00765871">
      <w:pPr>
        <w:pStyle w:val="Sraopastraipa"/>
        <w:numPr>
          <w:ilvl w:val="0"/>
          <w:numId w:val="31"/>
        </w:numPr>
        <w:jc w:val="both"/>
        <w:rPr>
          <w:rFonts w:ascii="Times New Roman" w:hAnsi="Times New Roman" w:cs="Times New Roman"/>
          <w:sz w:val="22"/>
          <w:szCs w:val="22"/>
        </w:rPr>
      </w:pPr>
      <w:r>
        <w:rPr>
          <w:rFonts w:ascii="Times New Roman" w:hAnsi="Times New Roman" w:cs="Times New Roman"/>
          <w:sz w:val="22"/>
          <w:szCs w:val="22"/>
        </w:rPr>
        <w:t>Žemės sk</w:t>
      </w:r>
      <w:r w:rsidR="00B5461B">
        <w:rPr>
          <w:rFonts w:ascii="Times New Roman" w:hAnsi="Times New Roman" w:cs="Times New Roman"/>
          <w:sz w:val="22"/>
          <w:szCs w:val="22"/>
        </w:rPr>
        <w:t>lyp</w:t>
      </w:r>
      <w:r w:rsidR="002435B1">
        <w:rPr>
          <w:rFonts w:ascii="Times New Roman" w:hAnsi="Times New Roman" w:cs="Times New Roman"/>
          <w:sz w:val="22"/>
          <w:szCs w:val="22"/>
        </w:rPr>
        <w:t>o</w:t>
      </w:r>
      <w:r w:rsidR="00B5461B">
        <w:rPr>
          <w:rFonts w:ascii="Times New Roman" w:hAnsi="Times New Roman" w:cs="Times New Roman"/>
          <w:sz w:val="22"/>
          <w:szCs w:val="22"/>
        </w:rPr>
        <w:t xml:space="preserve"> planai, </w:t>
      </w:r>
      <w:r w:rsidR="002435B1">
        <w:rPr>
          <w:rFonts w:ascii="Times New Roman" w:hAnsi="Times New Roman" w:cs="Times New Roman"/>
          <w:sz w:val="22"/>
          <w:szCs w:val="22"/>
        </w:rPr>
        <w:t>7</w:t>
      </w:r>
      <w:r w:rsidR="00B5461B">
        <w:rPr>
          <w:rFonts w:ascii="Times New Roman" w:hAnsi="Times New Roman" w:cs="Times New Roman"/>
          <w:sz w:val="22"/>
          <w:szCs w:val="22"/>
        </w:rPr>
        <w:t xml:space="preserve"> lapai.</w:t>
      </w:r>
    </w:p>
    <w:p w14:paraId="626CECE4" w14:textId="17B604D1" w:rsidR="00765871" w:rsidRDefault="009C446D" w:rsidP="00765871">
      <w:pPr>
        <w:pStyle w:val="Sraopastraipa"/>
        <w:numPr>
          <w:ilvl w:val="0"/>
          <w:numId w:val="31"/>
        </w:numPr>
        <w:jc w:val="both"/>
        <w:rPr>
          <w:rFonts w:ascii="Times New Roman" w:hAnsi="Times New Roman" w:cs="Times New Roman"/>
          <w:sz w:val="22"/>
          <w:szCs w:val="22"/>
        </w:rPr>
      </w:pPr>
      <w:r>
        <w:rPr>
          <w:rFonts w:ascii="Times New Roman" w:hAnsi="Times New Roman" w:cs="Times New Roman"/>
          <w:sz w:val="22"/>
          <w:szCs w:val="22"/>
        </w:rPr>
        <w:t>Nekilnojamojo turto registro duomenų bazės išraša</w:t>
      </w:r>
      <w:r w:rsidR="00933B1A">
        <w:rPr>
          <w:rFonts w:ascii="Times New Roman" w:hAnsi="Times New Roman" w:cs="Times New Roman"/>
          <w:sz w:val="22"/>
          <w:szCs w:val="22"/>
        </w:rPr>
        <w:t>s</w:t>
      </w:r>
      <w:r>
        <w:rPr>
          <w:rFonts w:ascii="Times New Roman" w:hAnsi="Times New Roman" w:cs="Times New Roman"/>
          <w:sz w:val="22"/>
          <w:szCs w:val="22"/>
        </w:rPr>
        <w:t xml:space="preserve">, </w:t>
      </w:r>
      <w:r w:rsidR="004338C1">
        <w:rPr>
          <w:rFonts w:ascii="Times New Roman" w:hAnsi="Times New Roman" w:cs="Times New Roman"/>
          <w:sz w:val="22"/>
          <w:szCs w:val="22"/>
        </w:rPr>
        <w:t xml:space="preserve">3 </w:t>
      </w:r>
      <w:r>
        <w:rPr>
          <w:rFonts w:ascii="Times New Roman" w:hAnsi="Times New Roman" w:cs="Times New Roman"/>
          <w:sz w:val="22"/>
          <w:szCs w:val="22"/>
        </w:rPr>
        <w:t>lapai</w:t>
      </w:r>
      <w:r w:rsidR="006C61D6">
        <w:rPr>
          <w:rFonts w:ascii="Times New Roman" w:hAnsi="Times New Roman" w:cs="Times New Roman"/>
          <w:sz w:val="22"/>
          <w:szCs w:val="22"/>
        </w:rPr>
        <w:t>.</w:t>
      </w:r>
    </w:p>
    <w:p w14:paraId="014A2CD7" w14:textId="2561B8DB" w:rsidR="004338C1" w:rsidRDefault="006334F8" w:rsidP="00765871">
      <w:pPr>
        <w:pStyle w:val="Sraopastraipa"/>
        <w:numPr>
          <w:ilvl w:val="0"/>
          <w:numId w:val="31"/>
        </w:numPr>
        <w:jc w:val="both"/>
        <w:rPr>
          <w:rFonts w:ascii="Times New Roman" w:hAnsi="Times New Roman" w:cs="Times New Roman"/>
          <w:sz w:val="22"/>
          <w:szCs w:val="22"/>
        </w:rPr>
      </w:pPr>
      <w:r>
        <w:rPr>
          <w:rFonts w:ascii="Times New Roman" w:hAnsi="Times New Roman" w:cs="Times New Roman"/>
          <w:sz w:val="22"/>
          <w:szCs w:val="22"/>
        </w:rPr>
        <w:t xml:space="preserve">Žemės sklypo </w:t>
      </w:r>
      <w:r w:rsidR="00373B9D">
        <w:rPr>
          <w:rFonts w:ascii="Times New Roman" w:hAnsi="Times New Roman" w:cs="Times New Roman"/>
          <w:sz w:val="22"/>
          <w:szCs w:val="22"/>
        </w:rPr>
        <w:t>planas ir k</w:t>
      </w:r>
      <w:r w:rsidR="004338C1">
        <w:rPr>
          <w:rFonts w:ascii="Times New Roman" w:hAnsi="Times New Roman" w:cs="Times New Roman"/>
          <w:sz w:val="22"/>
          <w:szCs w:val="22"/>
        </w:rPr>
        <w:t>adastro duomenų bylos nuorašas, 74 lapai.</w:t>
      </w:r>
    </w:p>
    <w:p w14:paraId="512C238E" w14:textId="6302B62A" w:rsidR="00117038" w:rsidRPr="0054565E" w:rsidRDefault="00117038" w:rsidP="00765871">
      <w:pPr>
        <w:pStyle w:val="Sraopastraipa"/>
        <w:numPr>
          <w:ilvl w:val="0"/>
          <w:numId w:val="31"/>
        </w:numPr>
        <w:jc w:val="both"/>
        <w:rPr>
          <w:rFonts w:ascii="Times New Roman" w:hAnsi="Times New Roman" w:cs="Times New Roman"/>
          <w:sz w:val="22"/>
          <w:szCs w:val="22"/>
        </w:rPr>
      </w:pPr>
      <w:r>
        <w:rPr>
          <w:rFonts w:ascii="Times New Roman" w:hAnsi="Times New Roman" w:cs="Times New Roman"/>
          <w:sz w:val="22"/>
          <w:szCs w:val="22"/>
        </w:rPr>
        <w:t>AB „Via Lietuva“ raštas „Dėl sąlygų nustatymo“, 3 lapai</w:t>
      </w:r>
    </w:p>
    <w:p w14:paraId="3BDEEE6E" w14:textId="77777777" w:rsidR="00765871" w:rsidRPr="006D3ED2" w:rsidRDefault="00765871" w:rsidP="00765871">
      <w:pPr>
        <w:pStyle w:val="Sraopastraipa"/>
        <w:spacing w:after="0" w:line="240" w:lineRule="auto"/>
        <w:ind w:left="0" w:firstLine="567"/>
        <w:jc w:val="both"/>
        <w:rPr>
          <w:rFonts w:cstheme="minorHAnsi"/>
          <w:color w:val="7030A0"/>
          <w:sz w:val="22"/>
          <w:szCs w:val="22"/>
        </w:rPr>
      </w:pPr>
    </w:p>
    <w:p w14:paraId="75953401" w14:textId="726DD34A" w:rsidR="0012347B" w:rsidRDefault="00765871" w:rsidP="00C20FF9">
      <w:pPr>
        <w:jc w:val="center"/>
      </w:pPr>
      <w:r w:rsidRPr="00682B25">
        <w:rPr>
          <w:rFonts w:cstheme="minorHAnsi"/>
          <w:b/>
          <w:bCs/>
          <w:smallCaps/>
          <w:sz w:val="22"/>
          <w:szCs w:val="22"/>
        </w:rPr>
        <w:t>______________</w:t>
      </w:r>
    </w:p>
    <w:sectPr w:rsidR="0012347B" w:rsidSect="00765871">
      <w:pgSz w:w="11906" w:h="16838"/>
      <w:pgMar w:top="1134" w:right="567" w:bottom="680" w:left="119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6BD"/>
    <w:multiLevelType w:val="hybridMultilevel"/>
    <w:tmpl w:val="4ACCDF4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0276D0"/>
    <w:multiLevelType w:val="hybridMultilevel"/>
    <w:tmpl w:val="03228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832FFF"/>
    <w:multiLevelType w:val="hybridMultilevel"/>
    <w:tmpl w:val="9F6EB63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4E2086"/>
    <w:multiLevelType w:val="multilevel"/>
    <w:tmpl w:val="34D8BC9A"/>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D978EE"/>
    <w:multiLevelType w:val="hybridMultilevel"/>
    <w:tmpl w:val="DB2253B0"/>
    <w:lvl w:ilvl="0" w:tplc="D52E02E4">
      <w:start w:val="2"/>
      <w:numFmt w:val="bullet"/>
      <w:lvlText w:val="-"/>
      <w:lvlJc w:val="left"/>
      <w:pPr>
        <w:ind w:left="1440" w:hanging="360"/>
      </w:pPr>
      <w:rPr>
        <w:rFonts w:ascii="Times New Roman" w:eastAsia="SimSun" w:hAnsi="Times New Roman" w:cs="Times New Roman"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EC25632"/>
    <w:multiLevelType w:val="hybridMultilevel"/>
    <w:tmpl w:val="A48618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A508E5"/>
    <w:multiLevelType w:val="hybridMultilevel"/>
    <w:tmpl w:val="5DF63D3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ED5909"/>
    <w:multiLevelType w:val="hybridMultilevel"/>
    <w:tmpl w:val="73F27A9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1940C5"/>
    <w:multiLevelType w:val="hybridMultilevel"/>
    <w:tmpl w:val="2AAA457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4057EE"/>
    <w:multiLevelType w:val="hybridMultilevel"/>
    <w:tmpl w:val="DD1C3AB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785162"/>
    <w:multiLevelType w:val="hybridMultilevel"/>
    <w:tmpl w:val="67B607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218C4"/>
    <w:multiLevelType w:val="hybridMultilevel"/>
    <w:tmpl w:val="5008A0A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A84E25"/>
    <w:multiLevelType w:val="hybridMultilevel"/>
    <w:tmpl w:val="245675D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C5F77B1"/>
    <w:multiLevelType w:val="hybridMultilevel"/>
    <w:tmpl w:val="1A5E0CA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2C7F3BA1"/>
    <w:multiLevelType w:val="hybridMultilevel"/>
    <w:tmpl w:val="69427F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E42400"/>
    <w:multiLevelType w:val="hybridMultilevel"/>
    <w:tmpl w:val="2D1859C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3B7734"/>
    <w:multiLevelType w:val="hybridMultilevel"/>
    <w:tmpl w:val="A45AA4A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BF5F64"/>
    <w:multiLevelType w:val="hybridMultilevel"/>
    <w:tmpl w:val="8152C08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BA7CE3"/>
    <w:multiLevelType w:val="hybridMultilevel"/>
    <w:tmpl w:val="9FD8AF5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2326C3"/>
    <w:multiLevelType w:val="hybridMultilevel"/>
    <w:tmpl w:val="1A523CA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674398"/>
    <w:multiLevelType w:val="hybridMultilevel"/>
    <w:tmpl w:val="F9C0FDF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2716DAF"/>
    <w:multiLevelType w:val="hybridMultilevel"/>
    <w:tmpl w:val="698A5FB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36B03B3"/>
    <w:multiLevelType w:val="hybridMultilevel"/>
    <w:tmpl w:val="CE96CF7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F85183"/>
    <w:multiLevelType w:val="hybridMultilevel"/>
    <w:tmpl w:val="DC6CCB3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E2044C"/>
    <w:multiLevelType w:val="hybridMultilevel"/>
    <w:tmpl w:val="8B9A3B4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E9C5A43"/>
    <w:multiLevelType w:val="hybridMultilevel"/>
    <w:tmpl w:val="FCC8370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0A3CBF"/>
    <w:multiLevelType w:val="hybridMultilevel"/>
    <w:tmpl w:val="7D861244"/>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2A292A"/>
    <w:multiLevelType w:val="hybridMultilevel"/>
    <w:tmpl w:val="6B96C83C"/>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4953A7"/>
    <w:multiLevelType w:val="multilevel"/>
    <w:tmpl w:val="8C6C7DA8"/>
    <w:lvl w:ilvl="0">
      <w:start w:val="1"/>
      <w:numFmt w:val="decimal"/>
      <w:lvlText w:val="%1."/>
      <w:lvlJc w:val="left"/>
      <w:pPr>
        <w:ind w:left="720" w:hanging="360"/>
      </w:pPr>
      <w:rPr>
        <w:rFonts w:hint="default"/>
        <w:u w:val="none"/>
      </w:rPr>
    </w:lvl>
    <w:lvl w:ilvl="1">
      <w:start w:val="2"/>
      <w:numFmt w:val="decimal"/>
      <w:isLgl/>
      <w:lvlText w:val="%1.%2"/>
      <w:lvlJc w:val="left"/>
      <w:pPr>
        <w:ind w:left="960" w:hanging="600"/>
      </w:pPr>
      <w:rPr>
        <w:rFonts w:hint="default"/>
      </w:rPr>
    </w:lvl>
    <w:lvl w:ilvl="2">
      <w:start w:val="4"/>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31EEC"/>
    <w:multiLevelType w:val="hybridMultilevel"/>
    <w:tmpl w:val="7FBE0D3C"/>
    <w:lvl w:ilvl="0" w:tplc="D52E02E4">
      <w:start w:val="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04290E"/>
    <w:multiLevelType w:val="hybridMultilevel"/>
    <w:tmpl w:val="7DD621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463618694">
    <w:abstractNumId w:val="16"/>
  </w:num>
  <w:num w:numId="2" w16cid:durableId="726760424">
    <w:abstractNumId w:val="10"/>
  </w:num>
  <w:num w:numId="3" w16cid:durableId="1964386967">
    <w:abstractNumId w:val="28"/>
  </w:num>
  <w:num w:numId="4" w16cid:durableId="971248808">
    <w:abstractNumId w:val="13"/>
  </w:num>
  <w:num w:numId="5" w16cid:durableId="1510440317">
    <w:abstractNumId w:val="23"/>
  </w:num>
  <w:num w:numId="6" w16cid:durableId="1316302430">
    <w:abstractNumId w:val="15"/>
  </w:num>
  <w:num w:numId="7" w16cid:durableId="510871610">
    <w:abstractNumId w:val="0"/>
  </w:num>
  <w:num w:numId="8" w16cid:durableId="336348764">
    <w:abstractNumId w:val="25"/>
  </w:num>
  <w:num w:numId="9" w16cid:durableId="1623459134">
    <w:abstractNumId w:val="18"/>
  </w:num>
  <w:num w:numId="10" w16cid:durableId="523638257">
    <w:abstractNumId w:val="4"/>
  </w:num>
  <w:num w:numId="11" w16cid:durableId="674460927">
    <w:abstractNumId w:val="21"/>
  </w:num>
  <w:num w:numId="12" w16cid:durableId="433475527">
    <w:abstractNumId w:val="24"/>
  </w:num>
  <w:num w:numId="13" w16cid:durableId="992637165">
    <w:abstractNumId w:val="1"/>
  </w:num>
  <w:num w:numId="14" w16cid:durableId="1028215030">
    <w:abstractNumId w:val="17"/>
  </w:num>
  <w:num w:numId="15" w16cid:durableId="345988074">
    <w:abstractNumId w:val="22"/>
  </w:num>
  <w:num w:numId="16" w16cid:durableId="50815887">
    <w:abstractNumId w:val="29"/>
  </w:num>
  <w:num w:numId="17" w16cid:durableId="30083230">
    <w:abstractNumId w:val="2"/>
  </w:num>
  <w:num w:numId="18" w16cid:durableId="353776553">
    <w:abstractNumId w:val="8"/>
  </w:num>
  <w:num w:numId="19" w16cid:durableId="2040736377">
    <w:abstractNumId w:val="6"/>
  </w:num>
  <w:num w:numId="20" w16cid:durableId="687830285">
    <w:abstractNumId w:val="26"/>
  </w:num>
  <w:num w:numId="21" w16cid:durableId="1893732380">
    <w:abstractNumId w:val="27"/>
  </w:num>
  <w:num w:numId="22" w16cid:durableId="282616076">
    <w:abstractNumId w:val="5"/>
  </w:num>
  <w:num w:numId="23" w16cid:durableId="1723208843">
    <w:abstractNumId w:val="7"/>
  </w:num>
  <w:num w:numId="24" w16cid:durableId="1574310513">
    <w:abstractNumId w:val="11"/>
  </w:num>
  <w:num w:numId="25" w16cid:durableId="1295672567">
    <w:abstractNumId w:val="14"/>
  </w:num>
  <w:num w:numId="26" w16cid:durableId="1796606375">
    <w:abstractNumId w:val="20"/>
  </w:num>
  <w:num w:numId="27" w16cid:durableId="837041859">
    <w:abstractNumId w:val="19"/>
  </w:num>
  <w:num w:numId="28" w16cid:durableId="276252028">
    <w:abstractNumId w:val="9"/>
  </w:num>
  <w:num w:numId="29" w16cid:durableId="940988064">
    <w:abstractNumId w:val="12"/>
  </w:num>
  <w:num w:numId="30" w16cid:durableId="279845">
    <w:abstractNumId w:val="30"/>
  </w:num>
  <w:num w:numId="31" w16cid:durableId="2018730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986"/>
    <w:rsid w:val="00006D7A"/>
    <w:rsid w:val="000523B9"/>
    <w:rsid w:val="000546D4"/>
    <w:rsid w:val="00055AE1"/>
    <w:rsid w:val="0009669D"/>
    <w:rsid w:val="000B4527"/>
    <w:rsid w:val="000E7FEB"/>
    <w:rsid w:val="001055AB"/>
    <w:rsid w:val="001071DF"/>
    <w:rsid w:val="00117038"/>
    <w:rsid w:val="0012347B"/>
    <w:rsid w:val="001270D4"/>
    <w:rsid w:val="0013604D"/>
    <w:rsid w:val="00142941"/>
    <w:rsid w:val="0014642B"/>
    <w:rsid w:val="001A377C"/>
    <w:rsid w:val="001D62EA"/>
    <w:rsid w:val="00202E46"/>
    <w:rsid w:val="002239E8"/>
    <w:rsid w:val="00231B43"/>
    <w:rsid w:val="00242426"/>
    <w:rsid w:val="002435B1"/>
    <w:rsid w:val="002B46E9"/>
    <w:rsid w:val="002C7BF2"/>
    <w:rsid w:val="002D01A2"/>
    <w:rsid w:val="002E39F9"/>
    <w:rsid w:val="002F10F7"/>
    <w:rsid w:val="003001EB"/>
    <w:rsid w:val="00314489"/>
    <w:rsid w:val="003168B8"/>
    <w:rsid w:val="00347A8C"/>
    <w:rsid w:val="003546CC"/>
    <w:rsid w:val="00373B9D"/>
    <w:rsid w:val="0039671F"/>
    <w:rsid w:val="003F7D9F"/>
    <w:rsid w:val="00410284"/>
    <w:rsid w:val="00431420"/>
    <w:rsid w:val="004338C1"/>
    <w:rsid w:val="00451DE4"/>
    <w:rsid w:val="004571CE"/>
    <w:rsid w:val="00475042"/>
    <w:rsid w:val="004B5924"/>
    <w:rsid w:val="004C53D8"/>
    <w:rsid w:val="004F0C7A"/>
    <w:rsid w:val="00511686"/>
    <w:rsid w:val="00521DB5"/>
    <w:rsid w:val="00524E4B"/>
    <w:rsid w:val="00555972"/>
    <w:rsid w:val="00582303"/>
    <w:rsid w:val="005B0E7D"/>
    <w:rsid w:val="005D39B3"/>
    <w:rsid w:val="005E5E4D"/>
    <w:rsid w:val="005E6A46"/>
    <w:rsid w:val="005F57AA"/>
    <w:rsid w:val="006328AF"/>
    <w:rsid w:val="006334F8"/>
    <w:rsid w:val="0065121A"/>
    <w:rsid w:val="00660CC0"/>
    <w:rsid w:val="00667692"/>
    <w:rsid w:val="006705B2"/>
    <w:rsid w:val="006C61D6"/>
    <w:rsid w:val="00700F82"/>
    <w:rsid w:val="0071317F"/>
    <w:rsid w:val="00747FE0"/>
    <w:rsid w:val="007615C5"/>
    <w:rsid w:val="00765871"/>
    <w:rsid w:val="00795FD3"/>
    <w:rsid w:val="007C5CD4"/>
    <w:rsid w:val="007D691C"/>
    <w:rsid w:val="007E6AEC"/>
    <w:rsid w:val="007F07D0"/>
    <w:rsid w:val="00822A89"/>
    <w:rsid w:val="008421DA"/>
    <w:rsid w:val="00873A25"/>
    <w:rsid w:val="008D05FA"/>
    <w:rsid w:val="008D7EA6"/>
    <w:rsid w:val="008F32F9"/>
    <w:rsid w:val="00901C98"/>
    <w:rsid w:val="00912E02"/>
    <w:rsid w:val="0091512F"/>
    <w:rsid w:val="0091585B"/>
    <w:rsid w:val="00916B16"/>
    <w:rsid w:val="00933B1A"/>
    <w:rsid w:val="00951B6C"/>
    <w:rsid w:val="00954163"/>
    <w:rsid w:val="0095701C"/>
    <w:rsid w:val="009602FD"/>
    <w:rsid w:val="00961039"/>
    <w:rsid w:val="00970511"/>
    <w:rsid w:val="00982782"/>
    <w:rsid w:val="00982BBE"/>
    <w:rsid w:val="009A5CF8"/>
    <w:rsid w:val="009C1772"/>
    <w:rsid w:val="009C446D"/>
    <w:rsid w:val="009F1F79"/>
    <w:rsid w:val="009F769B"/>
    <w:rsid w:val="00A05D01"/>
    <w:rsid w:val="00A11ACA"/>
    <w:rsid w:val="00A406E6"/>
    <w:rsid w:val="00A56C25"/>
    <w:rsid w:val="00A90BFC"/>
    <w:rsid w:val="00AD53FF"/>
    <w:rsid w:val="00B47FE6"/>
    <w:rsid w:val="00B5461B"/>
    <w:rsid w:val="00B92C0D"/>
    <w:rsid w:val="00B96C19"/>
    <w:rsid w:val="00C0652B"/>
    <w:rsid w:val="00C2068C"/>
    <w:rsid w:val="00C20FF9"/>
    <w:rsid w:val="00C33F40"/>
    <w:rsid w:val="00C46279"/>
    <w:rsid w:val="00CC1D02"/>
    <w:rsid w:val="00CE0653"/>
    <w:rsid w:val="00D006B7"/>
    <w:rsid w:val="00D0658B"/>
    <w:rsid w:val="00D47C49"/>
    <w:rsid w:val="00D67CBE"/>
    <w:rsid w:val="00D80171"/>
    <w:rsid w:val="00D9678F"/>
    <w:rsid w:val="00DE0288"/>
    <w:rsid w:val="00DF4724"/>
    <w:rsid w:val="00E34576"/>
    <w:rsid w:val="00E76FD9"/>
    <w:rsid w:val="00EA6FCD"/>
    <w:rsid w:val="00EB75FB"/>
    <w:rsid w:val="00F054AD"/>
    <w:rsid w:val="00F06411"/>
    <w:rsid w:val="00F13A88"/>
    <w:rsid w:val="00F551A9"/>
    <w:rsid w:val="00F611C6"/>
    <w:rsid w:val="00F82986"/>
    <w:rsid w:val="00FA5BB0"/>
    <w:rsid w:val="00FC45F4"/>
    <w:rsid w:val="00FF0CCC"/>
    <w:rsid w:val="00FF776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514D1"/>
  <w15:chartTrackingRefBased/>
  <w15:docId w15:val="{EA86C273-49F5-4DCA-97A0-57114E1FF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587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29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29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298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298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298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29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29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29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29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298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298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298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298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298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29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29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29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29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29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29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29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29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29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298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82986"/>
    <w:pPr>
      <w:ind w:left="720"/>
      <w:contextualSpacing/>
    </w:pPr>
  </w:style>
  <w:style w:type="character" w:styleId="Rykuspabraukimas">
    <w:name w:val="Intense Emphasis"/>
    <w:basedOn w:val="Numatytasispastraiposriftas"/>
    <w:uiPriority w:val="21"/>
    <w:qFormat/>
    <w:rsid w:val="00F82986"/>
    <w:rPr>
      <w:i/>
      <w:iCs/>
      <w:color w:val="0F4761" w:themeColor="accent1" w:themeShade="BF"/>
    </w:rPr>
  </w:style>
  <w:style w:type="paragraph" w:styleId="Iskirtacitata">
    <w:name w:val="Intense Quote"/>
    <w:basedOn w:val="prastasis"/>
    <w:next w:val="prastasis"/>
    <w:link w:val="IskirtacitataDiagrama"/>
    <w:uiPriority w:val="30"/>
    <w:qFormat/>
    <w:rsid w:val="00F829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2986"/>
    <w:rPr>
      <w:i/>
      <w:iCs/>
      <w:color w:val="0F4761" w:themeColor="accent1" w:themeShade="BF"/>
    </w:rPr>
  </w:style>
  <w:style w:type="character" w:styleId="Rykinuoroda">
    <w:name w:val="Intense Reference"/>
    <w:basedOn w:val="Numatytasispastraiposriftas"/>
    <w:uiPriority w:val="32"/>
    <w:qFormat/>
    <w:rsid w:val="00F82986"/>
    <w:rPr>
      <w:b/>
      <w:bCs/>
      <w:smallCaps/>
      <w:color w:val="0F4761" w:themeColor="accent1" w:themeShade="BF"/>
      <w:spacing w:val="5"/>
    </w:rPr>
  </w:style>
  <w:style w:type="character" w:styleId="Hipersaitas">
    <w:name w:val="Hyperlink"/>
    <w:aliases w:val="Alna"/>
    <w:basedOn w:val="Numatytasispastraiposriftas"/>
    <w:uiPriority w:val="99"/>
    <w:unhideWhenUsed/>
    <w:rsid w:val="007658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5871"/>
  </w:style>
  <w:style w:type="table" w:styleId="Lentelstinklelis">
    <w:name w:val="Table Grid"/>
    <w:basedOn w:val="prastojilentel"/>
    <w:rsid w:val="0076587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765871"/>
  </w:style>
  <w:style w:type="character" w:styleId="Neapdorotaspaminjimas">
    <w:name w:val="Unresolved Mention"/>
    <w:basedOn w:val="Numatytasispastraiposriftas"/>
    <w:uiPriority w:val="99"/>
    <w:semiHidden/>
    <w:unhideWhenUsed/>
    <w:rsid w:val="00DE0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uojustatau.lt" TargetMode="External"/><Relationship Id="rId3" Type="http://schemas.openxmlformats.org/officeDocument/2006/relationships/settings" Target="settings.xml"/><Relationship Id="rId7" Type="http://schemas.openxmlformats.org/officeDocument/2006/relationships/hyperlink" Target="http://www.planuojustata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adviliskis" TargetMode="External"/><Relationship Id="rId5" Type="http://schemas.openxmlformats.org/officeDocument/2006/relationships/hyperlink" Target="https://ssva.lt/registrai/miniregs/regsman/rekomendacijos_list.ph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12</Pages>
  <Words>20658</Words>
  <Characters>11776</Characters>
  <Application>Microsoft Office Word</Application>
  <DocSecurity>0</DocSecurity>
  <Lines>98</Lines>
  <Paragraphs>64</Paragraphs>
  <ScaleCrop>false</ScaleCrop>
  <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Vičas</dc:creator>
  <cp:keywords/>
  <dc:description/>
  <cp:lastModifiedBy>Vaidutė Štankelytė</cp:lastModifiedBy>
  <cp:revision>115</cp:revision>
  <dcterms:created xsi:type="dcterms:W3CDTF">2025-10-28T10:44:00Z</dcterms:created>
  <dcterms:modified xsi:type="dcterms:W3CDTF">2026-04-27T13:26:00Z</dcterms:modified>
</cp:coreProperties>
</file>